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083" w:rsidRPr="00225A41" w:rsidRDefault="000F5083">
      <w:pPr>
        <w:rPr>
          <w:rFonts w:cstheme="minorHAnsi"/>
        </w:rPr>
      </w:pPr>
      <w:bookmarkStart w:id="0" w:name="_GoBack"/>
      <w:bookmarkEnd w:id="0"/>
    </w:p>
    <w:p w:rsidR="000F5083" w:rsidRPr="00225A41" w:rsidRDefault="000F5083" w:rsidP="000F5083">
      <w:pPr>
        <w:spacing w:after="0" w:line="240" w:lineRule="auto"/>
        <w:rPr>
          <w:rFonts w:cstheme="minorHAnsi"/>
        </w:rPr>
      </w:pPr>
      <w:r w:rsidRPr="00225A41">
        <w:rPr>
          <w:rFonts w:cstheme="minorHAnsi"/>
        </w:rPr>
        <w:t>Media Contact:</w:t>
      </w:r>
    </w:p>
    <w:p w:rsidR="000F5083" w:rsidRPr="00225A41" w:rsidRDefault="000F5083" w:rsidP="000F5083">
      <w:pPr>
        <w:spacing w:after="0" w:line="240" w:lineRule="auto"/>
        <w:rPr>
          <w:rFonts w:cstheme="minorHAnsi"/>
        </w:rPr>
      </w:pPr>
      <w:r w:rsidRPr="00225A41">
        <w:rPr>
          <w:rFonts w:cstheme="minorHAnsi"/>
        </w:rPr>
        <w:t>Suzanne Gentry Flodin</w:t>
      </w:r>
    </w:p>
    <w:p w:rsidR="000F5083" w:rsidRPr="00225A41" w:rsidRDefault="000F5083" w:rsidP="000F5083">
      <w:pPr>
        <w:spacing w:after="0" w:line="240" w:lineRule="auto"/>
        <w:rPr>
          <w:rFonts w:cstheme="minorHAnsi"/>
        </w:rPr>
      </w:pPr>
      <w:r w:rsidRPr="00225A41">
        <w:rPr>
          <w:rFonts w:cstheme="minorHAnsi"/>
        </w:rPr>
        <w:t>214.500.4289</w:t>
      </w:r>
    </w:p>
    <w:p w:rsidR="000F5083" w:rsidRPr="00225A41" w:rsidRDefault="007237AA" w:rsidP="00EC0612">
      <w:pPr>
        <w:spacing w:after="0" w:line="240" w:lineRule="auto"/>
        <w:rPr>
          <w:rFonts w:cstheme="minorHAnsi"/>
        </w:rPr>
      </w:pPr>
      <w:hyperlink r:id="rId10" w:history="1">
        <w:r w:rsidR="000F5083" w:rsidRPr="00225A41">
          <w:rPr>
            <w:rStyle w:val="Hyperlink"/>
            <w:rFonts w:cstheme="minorHAnsi"/>
          </w:rPr>
          <w:t>Suzanne@thegentryagency.com</w:t>
        </w:r>
      </w:hyperlink>
    </w:p>
    <w:p w:rsidR="00EC0612" w:rsidRPr="00225A41" w:rsidRDefault="00EC0612" w:rsidP="00EC0612">
      <w:pPr>
        <w:spacing w:after="0" w:line="240" w:lineRule="auto"/>
        <w:rPr>
          <w:rFonts w:cstheme="minorHAnsi"/>
        </w:rPr>
      </w:pPr>
    </w:p>
    <w:p w:rsidR="000F5083" w:rsidRPr="00225A41" w:rsidRDefault="000F5083">
      <w:pPr>
        <w:rPr>
          <w:rFonts w:cstheme="minorHAnsi"/>
          <w:sz w:val="24"/>
          <w:szCs w:val="24"/>
        </w:rPr>
      </w:pPr>
      <w:r w:rsidRPr="00225A41">
        <w:rPr>
          <w:rFonts w:cstheme="minorHAnsi"/>
          <w:sz w:val="24"/>
          <w:szCs w:val="24"/>
        </w:rPr>
        <w:t>FOR IMMEDIATE RELEASE</w:t>
      </w:r>
    </w:p>
    <w:p w:rsidR="00C00869" w:rsidRPr="00225A41" w:rsidRDefault="00574783" w:rsidP="00FB5253">
      <w:pPr>
        <w:spacing w:after="0" w:line="240" w:lineRule="auto"/>
        <w:jc w:val="center"/>
        <w:rPr>
          <w:rFonts w:cstheme="minorHAnsi"/>
          <w:b/>
          <w:sz w:val="28"/>
          <w:szCs w:val="32"/>
        </w:rPr>
      </w:pPr>
      <w:r>
        <w:rPr>
          <w:rFonts w:cstheme="minorHAnsi"/>
          <w:b/>
          <w:sz w:val="28"/>
          <w:szCs w:val="32"/>
        </w:rPr>
        <w:t xml:space="preserve">Dastur Elected Chair of </w:t>
      </w:r>
      <w:r w:rsidR="00F20387" w:rsidRPr="00225A41">
        <w:rPr>
          <w:rFonts w:cstheme="minorHAnsi"/>
          <w:b/>
          <w:sz w:val="28"/>
          <w:szCs w:val="32"/>
        </w:rPr>
        <w:t>Metrocrest Services Board of Directors</w:t>
      </w:r>
    </w:p>
    <w:p w:rsidR="000F3249" w:rsidRDefault="00574783" w:rsidP="00FB5253">
      <w:pPr>
        <w:spacing w:after="0" w:line="240" w:lineRule="auto"/>
        <w:jc w:val="center"/>
        <w:rPr>
          <w:rFonts w:cstheme="minorHAnsi"/>
          <w:i/>
          <w:sz w:val="24"/>
          <w:szCs w:val="24"/>
        </w:rPr>
      </w:pPr>
      <w:r>
        <w:rPr>
          <w:rFonts w:cstheme="minorHAnsi"/>
          <w:i/>
          <w:sz w:val="24"/>
          <w:szCs w:val="24"/>
        </w:rPr>
        <w:t>Committed volunteer to lead non-profit board</w:t>
      </w:r>
      <w:r w:rsidR="00F20387" w:rsidRPr="00225A41">
        <w:rPr>
          <w:rFonts w:cstheme="minorHAnsi"/>
          <w:i/>
          <w:sz w:val="24"/>
          <w:szCs w:val="24"/>
        </w:rPr>
        <w:t xml:space="preserve"> in </w:t>
      </w:r>
      <w:r w:rsidR="00216408">
        <w:rPr>
          <w:rFonts w:cstheme="minorHAnsi"/>
          <w:i/>
          <w:sz w:val="24"/>
          <w:szCs w:val="24"/>
        </w:rPr>
        <w:t>growth phase</w:t>
      </w:r>
      <w:r w:rsidR="000F3249">
        <w:rPr>
          <w:rFonts w:cstheme="minorHAnsi"/>
          <w:i/>
          <w:sz w:val="24"/>
          <w:szCs w:val="24"/>
        </w:rPr>
        <w:t xml:space="preserve"> for organization, which will include construction of new headquarters</w:t>
      </w:r>
    </w:p>
    <w:p w:rsidR="000F3249" w:rsidRDefault="000F3249" w:rsidP="00FB5253">
      <w:pPr>
        <w:spacing w:after="0" w:line="240" w:lineRule="auto"/>
        <w:jc w:val="center"/>
        <w:rPr>
          <w:rFonts w:cstheme="minorHAnsi"/>
          <w:i/>
          <w:sz w:val="24"/>
          <w:szCs w:val="24"/>
        </w:rPr>
      </w:pPr>
    </w:p>
    <w:p w:rsidR="00574783" w:rsidRDefault="00694E41" w:rsidP="00B01A99">
      <w:pPr>
        <w:rPr>
          <w:rFonts w:cstheme="minorHAnsi"/>
          <w:sz w:val="24"/>
          <w:szCs w:val="24"/>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-1270</wp:posOffset>
            </wp:positionV>
            <wp:extent cx="1219200" cy="1758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219200" cy="1758950"/>
                    </a:xfrm>
                    <a:prstGeom prst="rect">
                      <a:avLst/>
                    </a:prstGeom>
                  </pic:spPr>
                </pic:pic>
              </a:graphicData>
            </a:graphic>
            <wp14:sizeRelH relativeFrom="page">
              <wp14:pctWidth>0</wp14:pctWidth>
            </wp14:sizeRelH>
            <wp14:sizeRelV relativeFrom="page">
              <wp14:pctHeight>0</wp14:pctHeight>
            </wp14:sizeRelV>
          </wp:anchor>
        </w:drawing>
      </w:r>
      <w:r w:rsidR="00585FE3" w:rsidRPr="00225A41">
        <w:rPr>
          <w:rFonts w:cstheme="minorHAnsi"/>
          <w:sz w:val="24"/>
          <w:szCs w:val="24"/>
        </w:rPr>
        <w:t>DALLAS/</w:t>
      </w:r>
      <w:r w:rsidR="00142A75" w:rsidRPr="00225A41">
        <w:rPr>
          <w:rFonts w:cstheme="minorHAnsi"/>
          <w:sz w:val="24"/>
          <w:szCs w:val="24"/>
        </w:rPr>
        <w:t>CARROLLTON/ADDISO</w:t>
      </w:r>
      <w:r w:rsidR="00213110" w:rsidRPr="00225A41">
        <w:rPr>
          <w:rFonts w:cstheme="minorHAnsi"/>
          <w:sz w:val="24"/>
          <w:szCs w:val="24"/>
        </w:rPr>
        <w:t>N/FARMERS BRANCH</w:t>
      </w:r>
      <w:r w:rsidR="00554570">
        <w:rPr>
          <w:rFonts w:cstheme="minorHAnsi"/>
          <w:sz w:val="24"/>
          <w:szCs w:val="24"/>
        </w:rPr>
        <w:t>/COPPELL, Texas (Oct. 25</w:t>
      </w:r>
      <w:r w:rsidR="00142A75" w:rsidRPr="00225A41">
        <w:rPr>
          <w:rFonts w:cstheme="minorHAnsi"/>
          <w:sz w:val="24"/>
          <w:szCs w:val="24"/>
        </w:rPr>
        <w:t xml:space="preserve">, 2021) – </w:t>
      </w:r>
      <w:r w:rsidR="00574783">
        <w:rPr>
          <w:rFonts w:cstheme="minorHAnsi"/>
          <w:sz w:val="24"/>
          <w:szCs w:val="24"/>
        </w:rPr>
        <w:t xml:space="preserve">Andy </w:t>
      </w:r>
      <w:r w:rsidR="0001117F">
        <w:rPr>
          <w:rFonts w:cstheme="minorHAnsi"/>
          <w:sz w:val="24"/>
          <w:szCs w:val="24"/>
        </w:rPr>
        <w:t>Dastur, a com</w:t>
      </w:r>
      <w:r w:rsidR="00A5347F">
        <w:rPr>
          <w:rFonts w:cstheme="minorHAnsi"/>
          <w:sz w:val="24"/>
          <w:szCs w:val="24"/>
        </w:rPr>
        <w:t>mitted volunteer and leader of</w:t>
      </w:r>
      <w:r w:rsidR="00574783">
        <w:rPr>
          <w:rFonts w:cstheme="minorHAnsi"/>
          <w:sz w:val="24"/>
          <w:szCs w:val="24"/>
        </w:rPr>
        <w:t xml:space="preserve"> Metrocrest Services, has been elected 2021-2022 chair of the organization’s board of directors. The non-profit organization, which provides</w:t>
      </w:r>
      <w:r w:rsidR="00574783" w:rsidRPr="00225A41">
        <w:rPr>
          <w:rFonts w:cstheme="minorHAnsi"/>
          <w:sz w:val="24"/>
          <w:szCs w:val="24"/>
        </w:rPr>
        <w:t xml:space="preserve"> pro</w:t>
      </w:r>
      <w:r w:rsidR="00574783">
        <w:rPr>
          <w:rFonts w:cstheme="minorHAnsi"/>
          <w:sz w:val="24"/>
          <w:szCs w:val="24"/>
        </w:rPr>
        <w:t>grams for individuals, families</w:t>
      </w:r>
      <w:r w:rsidR="00574783" w:rsidRPr="00225A41">
        <w:rPr>
          <w:rFonts w:cstheme="minorHAnsi"/>
          <w:sz w:val="24"/>
          <w:szCs w:val="24"/>
        </w:rPr>
        <w:t xml:space="preserve"> and seniors that lead to self-sufficiency and foster independence</w:t>
      </w:r>
      <w:r w:rsidR="00A5347F">
        <w:rPr>
          <w:rFonts w:cstheme="minorHAnsi"/>
          <w:sz w:val="24"/>
          <w:szCs w:val="24"/>
        </w:rPr>
        <w:t>, is celebrating</w:t>
      </w:r>
      <w:r w:rsidR="00574783">
        <w:rPr>
          <w:rFonts w:cstheme="minorHAnsi"/>
          <w:sz w:val="24"/>
          <w:szCs w:val="24"/>
        </w:rPr>
        <w:t xml:space="preserve"> its 50</w:t>
      </w:r>
      <w:r w:rsidR="00574783" w:rsidRPr="00574783">
        <w:rPr>
          <w:rFonts w:cstheme="minorHAnsi"/>
          <w:sz w:val="24"/>
          <w:szCs w:val="24"/>
          <w:vertAlign w:val="superscript"/>
        </w:rPr>
        <w:t>th</w:t>
      </w:r>
      <w:r w:rsidR="00574783">
        <w:rPr>
          <w:rFonts w:cstheme="minorHAnsi"/>
          <w:sz w:val="24"/>
          <w:szCs w:val="24"/>
        </w:rPr>
        <w:t xml:space="preserve"> anniversar</w:t>
      </w:r>
      <w:r w:rsidR="00216408">
        <w:rPr>
          <w:rFonts w:cstheme="minorHAnsi"/>
          <w:sz w:val="24"/>
          <w:szCs w:val="24"/>
        </w:rPr>
        <w:t>y in 2021 and embarking upon a growth phase that will include the construction of new headquarters.</w:t>
      </w:r>
    </w:p>
    <w:p w:rsidR="00574783" w:rsidRDefault="00574783" w:rsidP="00B01A99">
      <w:pPr>
        <w:rPr>
          <w:rFonts w:cstheme="minorHAnsi"/>
          <w:sz w:val="24"/>
          <w:szCs w:val="24"/>
        </w:rPr>
      </w:pPr>
      <w:r>
        <w:rPr>
          <w:rFonts w:cstheme="minorHAnsi"/>
          <w:sz w:val="24"/>
          <w:szCs w:val="24"/>
        </w:rPr>
        <w:t>“The expertise and commitment of our board is a perfect match for the opportunity we have before us to impact so many,” said Tracy Eubanks, CEO of Metrocrest Services. “Under Andy’s leadership, we will be able to achieve the great things we set out to do, lifting lives and creating opportunity for those we serve.”</w:t>
      </w:r>
    </w:p>
    <w:p w:rsidR="0001117F" w:rsidRPr="0001117F" w:rsidRDefault="00574783" w:rsidP="0001117F">
      <w:pPr>
        <w:rPr>
          <w:rFonts w:cstheme="minorHAnsi"/>
          <w:sz w:val="24"/>
          <w:szCs w:val="24"/>
        </w:rPr>
      </w:pPr>
      <w:r>
        <w:rPr>
          <w:rFonts w:cstheme="minorHAnsi"/>
          <w:sz w:val="24"/>
          <w:szCs w:val="24"/>
        </w:rPr>
        <w:t xml:space="preserve">Dastur </w:t>
      </w:r>
      <w:r w:rsidR="0001117F">
        <w:rPr>
          <w:rFonts w:cstheme="minorHAnsi"/>
          <w:sz w:val="24"/>
          <w:szCs w:val="24"/>
        </w:rPr>
        <w:t>has</w:t>
      </w:r>
      <w:r w:rsidR="00556C75" w:rsidRPr="00225A41">
        <w:rPr>
          <w:rFonts w:cstheme="minorHAnsi"/>
          <w:sz w:val="24"/>
          <w:szCs w:val="24"/>
        </w:rPr>
        <w:t xml:space="preserve"> 30 years of leadership</w:t>
      </w:r>
      <w:r w:rsidR="003163A5" w:rsidRPr="00225A41">
        <w:rPr>
          <w:rFonts w:cstheme="minorHAnsi"/>
          <w:sz w:val="24"/>
          <w:szCs w:val="24"/>
        </w:rPr>
        <w:t xml:space="preserve"> in the health insurance, Medicare </w:t>
      </w:r>
      <w:r w:rsidR="0001117F">
        <w:rPr>
          <w:rFonts w:cstheme="minorHAnsi"/>
          <w:sz w:val="24"/>
          <w:szCs w:val="24"/>
        </w:rPr>
        <w:t>and financial services industry</w:t>
      </w:r>
      <w:r w:rsidR="00216408">
        <w:rPr>
          <w:rFonts w:cstheme="minorHAnsi"/>
          <w:sz w:val="24"/>
          <w:szCs w:val="24"/>
        </w:rPr>
        <w:t xml:space="preserve"> including</w:t>
      </w:r>
      <w:r w:rsidR="0001117F" w:rsidRPr="0001117F">
        <w:rPr>
          <w:rFonts w:cstheme="minorHAnsi"/>
          <w:sz w:val="24"/>
          <w:szCs w:val="24"/>
        </w:rPr>
        <w:t xml:space="preserve"> executive experience at Fortune 100 companies such as United HealthCare, Aetna and Transamerica</w:t>
      </w:r>
      <w:r w:rsidR="002C7424">
        <w:rPr>
          <w:rFonts w:cstheme="minorHAnsi"/>
          <w:sz w:val="24"/>
          <w:szCs w:val="24"/>
        </w:rPr>
        <w:t xml:space="preserve">. </w:t>
      </w:r>
    </w:p>
    <w:p w:rsidR="0001117F" w:rsidRDefault="00A5347F" w:rsidP="0001117F">
      <w:pPr>
        <w:rPr>
          <w:rFonts w:cstheme="minorHAnsi"/>
          <w:sz w:val="24"/>
          <w:szCs w:val="24"/>
        </w:rPr>
      </w:pPr>
      <w:r>
        <w:rPr>
          <w:rFonts w:cstheme="minorHAnsi"/>
          <w:sz w:val="24"/>
          <w:szCs w:val="24"/>
        </w:rPr>
        <w:t>As president of</w:t>
      </w:r>
      <w:r w:rsidR="0001117F" w:rsidRPr="0001117F">
        <w:rPr>
          <w:rFonts w:cstheme="minorHAnsi"/>
          <w:sz w:val="24"/>
          <w:szCs w:val="24"/>
        </w:rPr>
        <w:t xml:space="preserve"> North Am</w:t>
      </w:r>
      <w:r>
        <w:rPr>
          <w:rFonts w:cstheme="minorHAnsi"/>
          <w:sz w:val="24"/>
          <w:szCs w:val="24"/>
        </w:rPr>
        <w:t>erican Insurance Services,</w:t>
      </w:r>
      <w:r w:rsidR="0001117F">
        <w:rPr>
          <w:rFonts w:cstheme="minorHAnsi"/>
          <w:sz w:val="24"/>
          <w:szCs w:val="24"/>
        </w:rPr>
        <w:t xml:space="preserve"> Dastur</w:t>
      </w:r>
      <w:r w:rsidR="0001117F" w:rsidRPr="0001117F">
        <w:rPr>
          <w:rFonts w:cstheme="minorHAnsi"/>
          <w:sz w:val="24"/>
          <w:szCs w:val="24"/>
        </w:rPr>
        <w:t xml:space="preserve"> is responsible for leading a major national independent ins</w:t>
      </w:r>
      <w:r w:rsidR="0001117F">
        <w:rPr>
          <w:rFonts w:cstheme="minorHAnsi"/>
          <w:sz w:val="24"/>
          <w:szCs w:val="24"/>
        </w:rPr>
        <w:t>urance marketing organization. A</w:t>
      </w:r>
      <w:r w:rsidR="0001117F" w:rsidRPr="0001117F">
        <w:rPr>
          <w:rFonts w:cstheme="minorHAnsi"/>
          <w:sz w:val="24"/>
          <w:szCs w:val="24"/>
        </w:rPr>
        <w:t xml:space="preserve"> chartered life underwriter an</w:t>
      </w:r>
      <w:r w:rsidR="0001117F">
        <w:rPr>
          <w:rFonts w:cstheme="minorHAnsi"/>
          <w:sz w:val="24"/>
          <w:szCs w:val="24"/>
        </w:rPr>
        <w:t xml:space="preserve">d a certified financial planner, </w:t>
      </w:r>
      <w:r w:rsidR="0001117F" w:rsidRPr="0001117F">
        <w:rPr>
          <w:rFonts w:cstheme="minorHAnsi"/>
          <w:sz w:val="24"/>
          <w:szCs w:val="24"/>
        </w:rPr>
        <w:t>Andy has trained and mentored thousands of successful advisors across the country to share what he has learned with others in the ind</w:t>
      </w:r>
      <w:r w:rsidR="0001117F">
        <w:rPr>
          <w:rFonts w:cstheme="minorHAnsi"/>
          <w:sz w:val="24"/>
          <w:szCs w:val="24"/>
        </w:rPr>
        <w:t>ustry. He</w:t>
      </w:r>
      <w:r w:rsidR="0001117F" w:rsidRPr="0001117F">
        <w:rPr>
          <w:rFonts w:cstheme="minorHAnsi"/>
          <w:sz w:val="24"/>
          <w:szCs w:val="24"/>
        </w:rPr>
        <w:t xml:space="preserve"> </w:t>
      </w:r>
      <w:r w:rsidR="0001117F">
        <w:rPr>
          <w:rFonts w:cstheme="minorHAnsi"/>
          <w:sz w:val="24"/>
          <w:szCs w:val="24"/>
        </w:rPr>
        <w:t xml:space="preserve">is called upon frequently to serve as a speaker and subject matter expert </w:t>
      </w:r>
      <w:r w:rsidR="0001117F" w:rsidRPr="0001117F">
        <w:rPr>
          <w:rFonts w:cstheme="minorHAnsi"/>
          <w:sz w:val="24"/>
          <w:szCs w:val="24"/>
        </w:rPr>
        <w:t>at nat</w:t>
      </w:r>
      <w:r w:rsidR="0001117F">
        <w:rPr>
          <w:rFonts w:cstheme="minorHAnsi"/>
          <w:sz w:val="24"/>
          <w:szCs w:val="24"/>
        </w:rPr>
        <w:t xml:space="preserve">ional insurance events, leveraging </w:t>
      </w:r>
      <w:r w:rsidR="0001117F" w:rsidRPr="0001117F">
        <w:rPr>
          <w:rFonts w:cstheme="minorHAnsi"/>
          <w:sz w:val="24"/>
          <w:szCs w:val="24"/>
        </w:rPr>
        <w:t>his indus</w:t>
      </w:r>
      <w:r w:rsidR="0001117F">
        <w:rPr>
          <w:rFonts w:cstheme="minorHAnsi"/>
          <w:sz w:val="24"/>
          <w:szCs w:val="24"/>
        </w:rPr>
        <w:t>try experience to help educate advisors across</w:t>
      </w:r>
      <w:r w:rsidR="0001117F" w:rsidRPr="0001117F">
        <w:rPr>
          <w:rFonts w:cstheme="minorHAnsi"/>
          <w:sz w:val="24"/>
          <w:szCs w:val="24"/>
        </w:rPr>
        <w:t xml:space="preserve"> the country.   </w:t>
      </w:r>
    </w:p>
    <w:p w:rsidR="00A5347F" w:rsidRDefault="003163A5" w:rsidP="003163A5">
      <w:pPr>
        <w:rPr>
          <w:rFonts w:eastAsia="Times New Roman" w:cstheme="minorHAnsi"/>
          <w:sz w:val="24"/>
          <w:szCs w:val="24"/>
        </w:rPr>
      </w:pPr>
      <w:r w:rsidRPr="00225A41">
        <w:rPr>
          <w:rFonts w:cstheme="minorHAnsi"/>
          <w:sz w:val="24"/>
          <w:szCs w:val="24"/>
        </w:rPr>
        <w:lastRenderedPageBreak/>
        <w:t xml:space="preserve">Dastur is a graduate of </w:t>
      </w:r>
      <w:r w:rsidRPr="00225A41">
        <w:rPr>
          <w:rFonts w:eastAsia="Times New Roman" w:cstheme="minorHAnsi"/>
          <w:sz w:val="24"/>
          <w:szCs w:val="24"/>
        </w:rPr>
        <w:t>Texas A&amp;M Univers</w:t>
      </w:r>
      <w:r w:rsidR="0001117F">
        <w:rPr>
          <w:rFonts w:eastAsia="Times New Roman" w:cstheme="minorHAnsi"/>
          <w:sz w:val="24"/>
          <w:szCs w:val="24"/>
        </w:rPr>
        <w:t>ity</w:t>
      </w:r>
      <w:r w:rsidR="00A5347F">
        <w:rPr>
          <w:rFonts w:eastAsia="Times New Roman" w:cstheme="minorHAnsi"/>
          <w:sz w:val="24"/>
          <w:szCs w:val="24"/>
        </w:rPr>
        <w:t>,</w:t>
      </w:r>
      <w:r w:rsidR="0001117F">
        <w:rPr>
          <w:rFonts w:eastAsia="Times New Roman" w:cstheme="minorHAnsi"/>
          <w:sz w:val="24"/>
          <w:szCs w:val="24"/>
        </w:rPr>
        <w:t xml:space="preserve"> where he received a</w:t>
      </w:r>
      <w:r w:rsidRPr="00225A41">
        <w:rPr>
          <w:rFonts w:eastAsia="Times New Roman" w:cstheme="minorHAnsi"/>
          <w:sz w:val="24"/>
          <w:szCs w:val="24"/>
        </w:rPr>
        <w:t xml:space="preserve"> bachelor’s in finance</w:t>
      </w:r>
      <w:r w:rsidR="00A5347F">
        <w:rPr>
          <w:rFonts w:eastAsia="Times New Roman" w:cstheme="minorHAnsi"/>
          <w:sz w:val="24"/>
          <w:szCs w:val="24"/>
        </w:rPr>
        <w:t>. He also is a graduate</w:t>
      </w:r>
      <w:r w:rsidR="0001117F">
        <w:rPr>
          <w:rFonts w:eastAsia="Times New Roman" w:cstheme="minorHAnsi"/>
          <w:sz w:val="24"/>
          <w:szCs w:val="24"/>
        </w:rPr>
        <w:t xml:space="preserve"> of</w:t>
      </w:r>
      <w:r w:rsidRPr="00225A41">
        <w:rPr>
          <w:rFonts w:eastAsia="Times New Roman" w:cstheme="minorHAnsi"/>
          <w:sz w:val="24"/>
          <w:szCs w:val="24"/>
        </w:rPr>
        <w:t xml:space="preserve"> The University of Texas at Dallas, where he received a master’s in business administration. </w:t>
      </w:r>
    </w:p>
    <w:p w:rsidR="0001117F" w:rsidRDefault="00A5347F" w:rsidP="003163A5">
      <w:pPr>
        <w:rPr>
          <w:rFonts w:eastAsia="Times New Roman" w:cstheme="minorHAnsi"/>
          <w:sz w:val="24"/>
          <w:szCs w:val="24"/>
        </w:rPr>
      </w:pPr>
      <w:r>
        <w:rPr>
          <w:rFonts w:eastAsia="Times New Roman" w:cstheme="minorHAnsi"/>
          <w:sz w:val="24"/>
          <w:szCs w:val="24"/>
        </w:rPr>
        <w:t>Dastur</w:t>
      </w:r>
      <w:r w:rsidR="0001117F">
        <w:rPr>
          <w:rFonts w:eastAsia="Times New Roman" w:cstheme="minorHAnsi"/>
          <w:sz w:val="24"/>
          <w:szCs w:val="24"/>
        </w:rPr>
        <w:t xml:space="preserve"> </w:t>
      </w:r>
      <w:r w:rsidR="00216408">
        <w:rPr>
          <w:rFonts w:eastAsia="Times New Roman" w:cstheme="minorHAnsi"/>
          <w:sz w:val="24"/>
          <w:szCs w:val="24"/>
        </w:rPr>
        <w:t>has</w:t>
      </w:r>
      <w:r w:rsidR="0001117F">
        <w:rPr>
          <w:rFonts w:eastAsia="Times New Roman" w:cstheme="minorHAnsi"/>
          <w:sz w:val="24"/>
          <w:szCs w:val="24"/>
        </w:rPr>
        <w:t xml:space="preserve"> served </w:t>
      </w:r>
      <w:r>
        <w:rPr>
          <w:rFonts w:eastAsia="Times New Roman" w:cstheme="minorHAnsi"/>
          <w:sz w:val="24"/>
          <w:szCs w:val="24"/>
        </w:rPr>
        <w:t>as a member of the Metrocrest Services Board of Directors</w:t>
      </w:r>
      <w:r w:rsidR="002C7424">
        <w:rPr>
          <w:rFonts w:eastAsia="Times New Roman" w:cstheme="minorHAnsi"/>
          <w:sz w:val="24"/>
          <w:szCs w:val="24"/>
        </w:rPr>
        <w:t xml:space="preserve"> since 2016</w:t>
      </w:r>
      <w:r>
        <w:rPr>
          <w:rFonts w:eastAsia="Times New Roman" w:cstheme="minorHAnsi"/>
          <w:sz w:val="24"/>
          <w:szCs w:val="24"/>
        </w:rPr>
        <w:t xml:space="preserve">, and </w:t>
      </w:r>
      <w:r w:rsidR="002C7424">
        <w:rPr>
          <w:rFonts w:eastAsia="Times New Roman" w:cstheme="minorHAnsi"/>
          <w:sz w:val="24"/>
          <w:szCs w:val="24"/>
        </w:rPr>
        <w:t xml:space="preserve">previously served </w:t>
      </w:r>
      <w:r w:rsidR="0001117F">
        <w:rPr>
          <w:rFonts w:eastAsia="Times New Roman" w:cstheme="minorHAnsi"/>
          <w:sz w:val="24"/>
          <w:szCs w:val="24"/>
        </w:rPr>
        <w:t>on the board of Senior Adult Services, a non-profit organization.</w:t>
      </w:r>
    </w:p>
    <w:p w:rsidR="003163A5" w:rsidRDefault="00225A41" w:rsidP="003163A5">
      <w:pPr>
        <w:rPr>
          <w:rFonts w:eastAsia="Times New Roman" w:cstheme="minorHAnsi"/>
          <w:sz w:val="24"/>
          <w:szCs w:val="24"/>
        </w:rPr>
      </w:pPr>
      <w:r>
        <w:rPr>
          <w:rFonts w:eastAsia="Times New Roman" w:cstheme="minorHAnsi"/>
          <w:sz w:val="24"/>
          <w:szCs w:val="24"/>
        </w:rPr>
        <w:t>In addition to his chairman duties on the Metro</w:t>
      </w:r>
      <w:r w:rsidR="008A405D">
        <w:rPr>
          <w:rFonts w:eastAsia="Times New Roman" w:cstheme="minorHAnsi"/>
          <w:sz w:val="24"/>
          <w:szCs w:val="24"/>
        </w:rPr>
        <w:t>crest Services Board of Directors</w:t>
      </w:r>
      <w:r w:rsidR="003163A5" w:rsidRPr="00225A41">
        <w:rPr>
          <w:rFonts w:eastAsia="Times New Roman" w:cstheme="minorHAnsi"/>
          <w:sz w:val="24"/>
          <w:szCs w:val="24"/>
        </w:rPr>
        <w:t>,</w:t>
      </w:r>
      <w:r w:rsidR="00A5347F">
        <w:rPr>
          <w:rFonts w:eastAsia="Times New Roman" w:cstheme="minorHAnsi"/>
          <w:sz w:val="24"/>
          <w:szCs w:val="24"/>
        </w:rPr>
        <w:t xml:space="preserve"> which began in October, Dastur also</w:t>
      </w:r>
      <w:r>
        <w:rPr>
          <w:rFonts w:eastAsia="Times New Roman" w:cstheme="minorHAnsi"/>
          <w:sz w:val="24"/>
          <w:szCs w:val="24"/>
        </w:rPr>
        <w:t xml:space="preserve"> </w:t>
      </w:r>
      <w:r w:rsidR="00A5347F">
        <w:rPr>
          <w:rFonts w:eastAsia="Times New Roman" w:cstheme="minorHAnsi"/>
          <w:sz w:val="24"/>
          <w:szCs w:val="24"/>
        </w:rPr>
        <w:t>serves</w:t>
      </w:r>
      <w:r w:rsidR="003163A5" w:rsidRPr="00225A41">
        <w:rPr>
          <w:rFonts w:eastAsia="Times New Roman" w:cstheme="minorHAnsi"/>
          <w:sz w:val="24"/>
          <w:szCs w:val="24"/>
        </w:rPr>
        <w:t xml:space="preserve"> on the executive, governance and strategic planning committees.</w:t>
      </w:r>
    </w:p>
    <w:p w:rsidR="00247A86" w:rsidRPr="00247A86" w:rsidRDefault="00247A86" w:rsidP="00247A86">
      <w:pPr>
        <w:pStyle w:val="NormalWeb"/>
        <w:spacing w:after="0" w:line="324" w:lineRule="atLeast"/>
        <w:rPr>
          <w:rFonts w:asciiTheme="minorHAnsi" w:hAnsiTheme="minorHAnsi" w:cstheme="minorHAnsi"/>
        </w:rPr>
      </w:pPr>
      <w:r w:rsidRPr="008F079C">
        <w:rPr>
          <w:rFonts w:asciiTheme="minorHAnsi" w:hAnsiTheme="minorHAnsi" w:cstheme="minorHAnsi"/>
        </w:rPr>
        <w:t xml:space="preserve">Metrocrest Services celebrated its 50th year of service in 2021, a year when many Metrocrest clients experienced greater need than ever before due to the ongoing pandemic and the deadly winter storm. With demand for assistance with rent, food, utilities, workforce development and other services at a high, Metrocrest Services relies more than ever on the leadership and skill of its board of directors. The non-profit agency is currently in a growth phase, including construction of new headquarters starting in </w:t>
      </w:r>
      <w:r>
        <w:rPr>
          <w:rFonts w:asciiTheme="minorHAnsi" w:hAnsiTheme="minorHAnsi" w:cstheme="minorHAnsi"/>
        </w:rPr>
        <w:t>January 2022</w:t>
      </w:r>
      <w:r w:rsidRPr="008F079C">
        <w:rPr>
          <w:rFonts w:asciiTheme="minorHAnsi" w:hAnsiTheme="minorHAnsi" w:cstheme="minorHAnsi"/>
        </w:rPr>
        <w:t>, and is putting long-term plans in place to enable the organization to serve increased needs well into the next 50 years.</w:t>
      </w:r>
    </w:p>
    <w:p w:rsidR="0001117F" w:rsidRDefault="0001117F" w:rsidP="003163A5">
      <w:pPr>
        <w:rPr>
          <w:rFonts w:eastAsia="Times New Roman" w:cstheme="minorHAnsi"/>
          <w:sz w:val="24"/>
          <w:szCs w:val="24"/>
        </w:rPr>
      </w:pPr>
      <w:r>
        <w:rPr>
          <w:rFonts w:eastAsia="Times New Roman" w:cstheme="minorHAnsi"/>
          <w:sz w:val="24"/>
          <w:szCs w:val="24"/>
        </w:rPr>
        <w:t>“</w:t>
      </w:r>
      <w:r w:rsidR="00A5347F">
        <w:rPr>
          <w:rFonts w:eastAsia="Times New Roman" w:cstheme="minorHAnsi"/>
          <w:sz w:val="24"/>
          <w:szCs w:val="24"/>
        </w:rPr>
        <w:t xml:space="preserve">Andy is a strong and devoted </w:t>
      </w:r>
      <w:r>
        <w:rPr>
          <w:rFonts w:eastAsia="Times New Roman" w:cstheme="minorHAnsi"/>
          <w:sz w:val="24"/>
          <w:szCs w:val="24"/>
        </w:rPr>
        <w:t xml:space="preserve">leader who </w:t>
      </w:r>
      <w:r w:rsidR="00A5347F">
        <w:rPr>
          <w:rFonts w:eastAsia="Times New Roman" w:cstheme="minorHAnsi"/>
          <w:sz w:val="24"/>
          <w:szCs w:val="24"/>
        </w:rPr>
        <w:t>has a true passion for helping others,” Eubanks said. “</w:t>
      </w:r>
      <w:r>
        <w:rPr>
          <w:rFonts w:eastAsia="Times New Roman" w:cstheme="minorHAnsi"/>
          <w:sz w:val="24"/>
          <w:szCs w:val="24"/>
        </w:rPr>
        <w:t xml:space="preserve">He is just as comfortable in </w:t>
      </w:r>
      <w:r w:rsidR="00A5347F">
        <w:rPr>
          <w:rFonts w:eastAsia="Times New Roman" w:cstheme="minorHAnsi"/>
          <w:sz w:val="24"/>
          <w:szCs w:val="24"/>
        </w:rPr>
        <w:t>the food pantry as he is in the board room. Andy</w:t>
      </w:r>
      <w:r>
        <w:rPr>
          <w:rFonts w:eastAsia="Times New Roman" w:cstheme="minorHAnsi"/>
          <w:sz w:val="24"/>
          <w:szCs w:val="24"/>
        </w:rPr>
        <w:t xml:space="preserve"> volunteers for our Sack Summer Hunger program along with his </w:t>
      </w:r>
      <w:r w:rsidR="00554570">
        <w:rPr>
          <w:rFonts w:eastAsia="Times New Roman" w:cstheme="minorHAnsi"/>
          <w:sz w:val="24"/>
          <w:szCs w:val="24"/>
        </w:rPr>
        <w:t>family</w:t>
      </w:r>
      <w:r>
        <w:rPr>
          <w:rFonts w:eastAsia="Times New Roman" w:cstheme="minorHAnsi"/>
          <w:sz w:val="24"/>
          <w:szCs w:val="24"/>
        </w:rPr>
        <w:t>, helping to provide meals for children</w:t>
      </w:r>
      <w:r w:rsidR="00216408">
        <w:rPr>
          <w:rFonts w:eastAsia="Times New Roman" w:cstheme="minorHAnsi"/>
          <w:sz w:val="24"/>
          <w:szCs w:val="24"/>
        </w:rPr>
        <w:t xml:space="preserve"> who </w:t>
      </w:r>
      <w:r>
        <w:rPr>
          <w:rFonts w:eastAsia="Times New Roman" w:cstheme="minorHAnsi"/>
          <w:sz w:val="24"/>
          <w:szCs w:val="24"/>
        </w:rPr>
        <w:t>otherwise migh</w:t>
      </w:r>
      <w:r w:rsidR="00A5347F">
        <w:rPr>
          <w:rFonts w:eastAsia="Times New Roman" w:cstheme="minorHAnsi"/>
          <w:sz w:val="24"/>
          <w:szCs w:val="24"/>
        </w:rPr>
        <w:t>t go without during the summer -- and leading his own family by example.”</w:t>
      </w:r>
    </w:p>
    <w:p w:rsidR="00A5347F" w:rsidRDefault="00A5347F" w:rsidP="00A5347F">
      <w:pPr>
        <w:rPr>
          <w:rFonts w:cstheme="minorHAnsi"/>
          <w:sz w:val="24"/>
          <w:szCs w:val="24"/>
        </w:rPr>
      </w:pPr>
      <w:r>
        <w:rPr>
          <w:rFonts w:cstheme="minorHAnsi"/>
          <w:sz w:val="24"/>
          <w:szCs w:val="24"/>
        </w:rPr>
        <w:t>“It’s both my honor and my privilege to serve in a community that has given my family and me so much,” Dastur said. “Helping keep other families and individuals from experiencing homelessness, hunger, or hopelessness is something anyone can do by being a volunteer with Metrocrest Services. I encourage everyone to join our mission. I’m grateful for the opportunity to contribute to this great organization.”</w:t>
      </w:r>
    </w:p>
    <w:p w:rsidR="00574783" w:rsidRDefault="00A5347F" w:rsidP="00574783">
      <w:pPr>
        <w:rPr>
          <w:rFonts w:cstheme="minorHAnsi"/>
          <w:sz w:val="24"/>
          <w:szCs w:val="24"/>
        </w:rPr>
      </w:pPr>
      <w:r>
        <w:rPr>
          <w:rFonts w:cstheme="minorHAnsi"/>
          <w:sz w:val="24"/>
          <w:szCs w:val="24"/>
        </w:rPr>
        <w:t>Dastur leads the 2021-2022 Metrocrest Services Board of Directors:</w:t>
      </w:r>
    </w:p>
    <w:p w:rsidR="00225A41" w:rsidRDefault="00225A41" w:rsidP="00542486">
      <w:pPr>
        <w:pStyle w:val="NormalWeb"/>
        <w:rPr>
          <w:rStyle w:val="Strong"/>
          <w:rFonts w:asciiTheme="minorHAnsi" w:hAnsiTheme="minorHAnsi" w:cstheme="minorHAnsi"/>
        </w:rPr>
        <w:sectPr w:rsidR="00225A41" w:rsidSect="004E07EE">
          <w:headerReference w:type="default" r:id="rId12"/>
          <w:headerReference w:type="first" r:id="rId13"/>
          <w:pgSz w:w="12240" w:h="15840"/>
          <w:pgMar w:top="1440" w:right="1440" w:bottom="1440" w:left="1440" w:header="720" w:footer="720" w:gutter="0"/>
          <w:cols w:space="720"/>
          <w:titlePg/>
          <w:docGrid w:linePitch="360"/>
        </w:sectPr>
      </w:pPr>
    </w:p>
    <w:p w:rsidR="00542486" w:rsidRPr="00225A41" w:rsidRDefault="00542486" w:rsidP="00542486">
      <w:pPr>
        <w:pStyle w:val="NormalWeb"/>
        <w:rPr>
          <w:rFonts w:asciiTheme="minorHAnsi" w:hAnsiTheme="minorHAnsi" w:cstheme="minorHAnsi"/>
        </w:rPr>
      </w:pPr>
      <w:r w:rsidRPr="00225A41">
        <w:rPr>
          <w:rStyle w:val="Strong"/>
          <w:rFonts w:asciiTheme="minorHAnsi" w:hAnsiTheme="minorHAnsi" w:cstheme="minorHAnsi"/>
        </w:rPr>
        <w:t>Andy Dastur, Chair</w:t>
      </w:r>
      <w:r w:rsidR="00225A41" w:rsidRPr="00225A41">
        <w:rPr>
          <w:rFonts w:asciiTheme="minorHAnsi" w:hAnsiTheme="minorHAnsi" w:cstheme="minorHAnsi"/>
        </w:rPr>
        <w:br/>
        <w:t>North American Insurance</w:t>
      </w:r>
    </w:p>
    <w:p w:rsidR="00542486" w:rsidRPr="00225A41" w:rsidRDefault="00542486" w:rsidP="00542486">
      <w:pPr>
        <w:pStyle w:val="NormalWeb"/>
        <w:rPr>
          <w:rFonts w:asciiTheme="minorHAnsi" w:hAnsiTheme="minorHAnsi" w:cstheme="minorHAnsi"/>
        </w:rPr>
      </w:pPr>
      <w:r w:rsidRPr="00225A41">
        <w:rPr>
          <w:rStyle w:val="Strong"/>
          <w:rFonts w:asciiTheme="minorHAnsi" w:hAnsiTheme="minorHAnsi" w:cstheme="minorHAnsi"/>
        </w:rPr>
        <w:t>Mike Hansen, Secretary</w:t>
      </w:r>
      <w:r w:rsidRPr="00225A41">
        <w:rPr>
          <w:rFonts w:asciiTheme="minorHAnsi" w:hAnsiTheme="minorHAnsi" w:cstheme="minorHAnsi"/>
        </w:rPr>
        <w:br/>
        <w:t>Options Clearing Corporation</w:t>
      </w:r>
    </w:p>
    <w:p w:rsidR="00542486" w:rsidRPr="00225A41" w:rsidRDefault="00542486" w:rsidP="00542486">
      <w:pPr>
        <w:pStyle w:val="NormalWeb"/>
        <w:rPr>
          <w:rFonts w:asciiTheme="minorHAnsi" w:hAnsiTheme="minorHAnsi" w:cstheme="minorHAnsi"/>
        </w:rPr>
      </w:pPr>
      <w:r w:rsidRPr="00225A41">
        <w:rPr>
          <w:rStyle w:val="Strong"/>
          <w:rFonts w:asciiTheme="minorHAnsi" w:hAnsiTheme="minorHAnsi" w:cstheme="minorHAnsi"/>
        </w:rPr>
        <w:t>Beccy Ratliff, Past Chair</w:t>
      </w:r>
      <w:r w:rsidRPr="00225A41">
        <w:rPr>
          <w:rFonts w:asciiTheme="minorHAnsi" w:hAnsiTheme="minorHAnsi" w:cstheme="minorHAnsi"/>
        </w:rPr>
        <w:br/>
        <w:t>The Ratliff Group, LLC</w:t>
      </w:r>
    </w:p>
    <w:p w:rsidR="00542486" w:rsidRPr="00225A41" w:rsidRDefault="00542486" w:rsidP="00542486">
      <w:pPr>
        <w:pStyle w:val="NormalWeb"/>
        <w:rPr>
          <w:rFonts w:asciiTheme="minorHAnsi" w:hAnsiTheme="minorHAnsi" w:cstheme="minorHAnsi"/>
        </w:rPr>
      </w:pPr>
      <w:r w:rsidRPr="00225A41">
        <w:rPr>
          <w:rStyle w:val="Strong"/>
          <w:rFonts w:asciiTheme="minorHAnsi" w:hAnsiTheme="minorHAnsi" w:cstheme="minorHAnsi"/>
        </w:rPr>
        <w:t>Jayson Sims, Treasurer</w:t>
      </w:r>
      <w:r w:rsidRPr="00225A41">
        <w:rPr>
          <w:rFonts w:asciiTheme="minorHAnsi" w:hAnsiTheme="minorHAnsi" w:cstheme="minorHAnsi"/>
        </w:rPr>
        <w:br/>
        <w:t>Mobility Credit Union</w:t>
      </w:r>
    </w:p>
    <w:p w:rsidR="00542486" w:rsidRPr="00225A41" w:rsidRDefault="00542486" w:rsidP="00542486">
      <w:pPr>
        <w:pStyle w:val="NormalWeb"/>
        <w:rPr>
          <w:rFonts w:asciiTheme="minorHAnsi" w:hAnsiTheme="minorHAnsi" w:cstheme="minorHAnsi"/>
        </w:rPr>
      </w:pPr>
      <w:r w:rsidRPr="00225A41">
        <w:rPr>
          <w:rStyle w:val="Strong"/>
          <w:rFonts w:asciiTheme="minorHAnsi" w:hAnsiTheme="minorHAnsi" w:cstheme="minorHAnsi"/>
        </w:rPr>
        <w:t>Aaron Augustine</w:t>
      </w:r>
      <w:r w:rsidRPr="00225A41">
        <w:rPr>
          <w:rFonts w:asciiTheme="minorHAnsi" w:hAnsiTheme="minorHAnsi" w:cstheme="minorHAnsi"/>
        </w:rPr>
        <w:br/>
        <w:t>Allstate Insurance</w:t>
      </w:r>
    </w:p>
    <w:p w:rsidR="00542486" w:rsidRPr="00225A41" w:rsidRDefault="00542486" w:rsidP="00542486">
      <w:pPr>
        <w:pStyle w:val="NormalWeb"/>
        <w:rPr>
          <w:rFonts w:asciiTheme="minorHAnsi" w:hAnsiTheme="minorHAnsi" w:cstheme="minorHAnsi"/>
        </w:rPr>
      </w:pPr>
      <w:r w:rsidRPr="00225A41">
        <w:rPr>
          <w:rStyle w:val="Strong"/>
          <w:rFonts w:asciiTheme="minorHAnsi" w:hAnsiTheme="minorHAnsi" w:cstheme="minorHAnsi"/>
        </w:rPr>
        <w:t>Dianne Fletcher</w:t>
      </w:r>
      <w:r w:rsidRPr="00225A41">
        <w:rPr>
          <w:rFonts w:asciiTheme="minorHAnsi" w:hAnsiTheme="minorHAnsi" w:cstheme="minorHAnsi"/>
        </w:rPr>
        <w:br/>
        <w:t>Community Volunteer</w:t>
      </w:r>
    </w:p>
    <w:p w:rsidR="00542486" w:rsidRPr="00225A41" w:rsidRDefault="00542486" w:rsidP="00542486">
      <w:pPr>
        <w:pStyle w:val="NormalWeb"/>
        <w:rPr>
          <w:rFonts w:asciiTheme="minorHAnsi" w:hAnsiTheme="minorHAnsi" w:cstheme="minorHAnsi"/>
        </w:rPr>
      </w:pPr>
      <w:r w:rsidRPr="00225A41">
        <w:rPr>
          <w:rStyle w:val="Strong"/>
          <w:rFonts w:asciiTheme="minorHAnsi" w:hAnsiTheme="minorHAnsi" w:cstheme="minorHAnsi"/>
        </w:rPr>
        <w:t xml:space="preserve">Kita </w:t>
      </w:r>
      <w:r w:rsidR="00225A41" w:rsidRPr="00225A41">
        <w:rPr>
          <w:rStyle w:val="Strong"/>
          <w:rFonts w:asciiTheme="minorHAnsi" w:hAnsiTheme="minorHAnsi" w:cstheme="minorHAnsi"/>
        </w:rPr>
        <w:t xml:space="preserve">M. </w:t>
      </w:r>
      <w:r w:rsidRPr="00225A41">
        <w:rPr>
          <w:rStyle w:val="Strong"/>
          <w:rFonts w:asciiTheme="minorHAnsi" w:hAnsiTheme="minorHAnsi" w:cstheme="minorHAnsi"/>
        </w:rPr>
        <w:t>Hobbs</w:t>
      </w:r>
      <w:r w:rsidRPr="00225A41">
        <w:rPr>
          <w:rFonts w:asciiTheme="minorHAnsi" w:hAnsiTheme="minorHAnsi" w:cstheme="minorHAnsi"/>
        </w:rPr>
        <w:br/>
        <w:t>Oncor Electric Delivery</w:t>
      </w:r>
    </w:p>
    <w:p w:rsidR="00542486" w:rsidRPr="00225A41" w:rsidRDefault="00542486" w:rsidP="00542486">
      <w:pPr>
        <w:pStyle w:val="NormalWeb"/>
        <w:rPr>
          <w:rFonts w:asciiTheme="minorHAnsi" w:hAnsiTheme="minorHAnsi" w:cstheme="minorHAnsi"/>
        </w:rPr>
      </w:pPr>
      <w:r w:rsidRPr="00225A41">
        <w:rPr>
          <w:rStyle w:val="Strong"/>
          <w:rFonts w:asciiTheme="minorHAnsi" w:hAnsiTheme="minorHAnsi" w:cstheme="minorHAnsi"/>
        </w:rPr>
        <w:t>Amy Marhoefer</w:t>
      </w:r>
      <w:r w:rsidRPr="00225A41">
        <w:rPr>
          <w:rFonts w:asciiTheme="minorHAnsi" w:hAnsiTheme="minorHAnsi" w:cstheme="minorHAnsi"/>
          <w:b/>
          <w:bCs/>
        </w:rPr>
        <w:br/>
      </w:r>
      <w:r w:rsidRPr="00225A41">
        <w:rPr>
          <w:rFonts w:asciiTheme="minorHAnsi" w:hAnsiTheme="minorHAnsi" w:cstheme="minorHAnsi"/>
        </w:rPr>
        <w:t>Southwest Airlines</w:t>
      </w:r>
    </w:p>
    <w:p w:rsidR="00542486" w:rsidRPr="00225A41" w:rsidRDefault="00542486" w:rsidP="00542486">
      <w:pPr>
        <w:pStyle w:val="NormalWeb"/>
        <w:rPr>
          <w:rFonts w:asciiTheme="minorHAnsi" w:hAnsiTheme="minorHAnsi" w:cstheme="minorHAnsi"/>
        </w:rPr>
      </w:pPr>
      <w:r w:rsidRPr="00225A41">
        <w:rPr>
          <w:rStyle w:val="Strong"/>
          <w:rFonts w:asciiTheme="minorHAnsi" w:hAnsiTheme="minorHAnsi" w:cstheme="minorHAnsi"/>
        </w:rPr>
        <w:lastRenderedPageBreak/>
        <w:t>Bennett McEvoy</w:t>
      </w:r>
      <w:r w:rsidRPr="00225A41">
        <w:rPr>
          <w:rFonts w:asciiTheme="minorHAnsi" w:hAnsiTheme="minorHAnsi" w:cstheme="minorHAnsi"/>
        </w:rPr>
        <w:br/>
        <w:t>Western Extrusions</w:t>
      </w:r>
    </w:p>
    <w:p w:rsidR="00542486" w:rsidRPr="00225A41" w:rsidRDefault="00542486" w:rsidP="00542486">
      <w:pPr>
        <w:pStyle w:val="NormalWeb"/>
        <w:rPr>
          <w:rFonts w:asciiTheme="minorHAnsi" w:hAnsiTheme="minorHAnsi" w:cstheme="minorHAnsi"/>
        </w:rPr>
      </w:pPr>
      <w:r w:rsidRPr="00225A41">
        <w:rPr>
          <w:rStyle w:val="Strong"/>
          <w:rFonts w:asciiTheme="minorHAnsi" w:hAnsiTheme="minorHAnsi" w:cstheme="minorHAnsi"/>
        </w:rPr>
        <w:t>Shellie Rayford</w:t>
      </w:r>
      <w:r w:rsidRPr="00225A41">
        <w:rPr>
          <w:rFonts w:asciiTheme="minorHAnsi" w:hAnsiTheme="minorHAnsi" w:cstheme="minorHAnsi"/>
        </w:rPr>
        <w:br/>
        <w:t>Citi</w:t>
      </w:r>
    </w:p>
    <w:p w:rsidR="00542486" w:rsidRPr="00225A41" w:rsidRDefault="00542486" w:rsidP="00542486">
      <w:pPr>
        <w:pStyle w:val="NormalWeb"/>
        <w:rPr>
          <w:rFonts w:asciiTheme="minorHAnsi" w:hAnsiTheme="minorHAnsi" w:cstheme="minorHAnsi"/>
        </w:rPr>
      </w:pPr>
      <w:r w:rsidRPr="00225A41">
        <w:rPr>
          <w:rStyle w:val="Strong"/>
          <w:rFonts w:asciiTheme="minorHAnsi" w:hAnsiTheme="minorHAnsi" w:cstheme="minorHAnsi"/>
        </w:rPr>
        <w:t>Jamie Robertson</w:t>
      </w:r>
      <w:r w:rsidRPr="00225A41">
        <w:rPr>
          <w:rFonts w:asciiTheme="minorHAnsi" w:hAnsiTheme="minorHAnsi" w:cstheme="minorHAnsi"/>
        </w:rPr>
        <w:br/>
        <w:t>PlainsCapital, Frisco Star</w:t>
      </w:r>
    </w:p>
    <w:p w:rsidR="00225A41" w:rsidRPr="00225A41" w:rsidRDefault="00542486" w:rsidP="00542486">
      <w:pPr>
        <w:pStyle w:val="NormalWeb"/>
        <w:rPr>
          <w:rStyle w:val="Strong"/>
          <w:rFonts w:asciiTheme="minorHAnsi" w:hAnsiTheme="minorHAnsi" w:cstheme="minorHAnsi"/>
        </w:rPr>
      </w:pPr>
      <w:r w:rsidRPr="00225A41">
        <w:rPr>
          <w:rStyle w:val="Strong"/>
          <w:rFonts w:asciiTheme="minorHAnsi" w:hAnsiTheme="minorHAnsi" w:cstheme="minorHAnsi"/>
        </w:rPr>
        <w:t>Coby Sparks</w:t>
      </w:r>
      <w:r w:rsidRPr="00225A41">
        <w:rPr>
          <w:rFonts w:asciiTheme="minorHAnsi" w:hAnsiTheme="minorHAnsi" w:cstheme="minorHAnsi"/>
        </w:rPr>
        <w:br/>
      </w:r>
      <w:r w:rsidR="00225A41" w:rsidRPr="00225A41">
        <w:rPr>
          <w:rFonts w:asciiTheme="minorHAnsi" w:hAnsiTheme="minorHAnsi" w:cstheme="minorHAnsi"/>
        </w:rPr>
        <w:t>The J.Renee’ Group</w:t>
      </w:r>
      <w:r w:rsidR="00225A41" w:rsidRPr="00225A41">
        <w:rPr>
          <w:rStyle w:val="Strong"/>
          <w:rFonts w:asciiTheme="minorHAnsi" w:hAnsiTheme="minorHAnsi" w:cstheme="minorHAnsi"/>
        </w:rPr>
        <w:t xml:space="preserve"> </w:t>
      </w:r>
    </w:p>
    <w:p w:rsidR="00542486" w:rsidRPr="00225A41" w:rsidRDefault="00542486" w:rsidP="00542486">
      <w:pPr>
        <w:pStyle w:val="NormalWeb"/>
        <w:rPr>
          <w:rFonts w:asciiTheme="minorHAnsi" w:hAnsiTheme="minorHAnsi" w:cstheme="minorHAnsi"/>
        </w:rPr>
      </w:pPr>
      <w:r w:rsidRPr="00225A41">
        <w:rPr>
          <w:rStyle w:val="Strong"/>
          <w:rFonts w:asciiTheme="minorHAnsi" w:hAnsiTheme="minorHAnsi" w:cstheme="minorHAnsi"/>
        </w:rPr>
        <w:t>Jack Stotz</w:t>
      </w:r>
      <w:r w:rsidRPr="00225A41">
        <w:rPr>
          <w:rFonts w:asciiTheme="minorHAnsi" w:hAnsiTheme="minorHAnsi" w:cstheme="minorHAnsi"/>
        </w:rPr>
        <w:br/>
        <w:t>Community Volunteer</w:t>
      </w:r>
    </w:p>
    <w:p w:rsidR="00542486" w:rsidRPr="00225A41" w:rsidRDefault="00542486" w:rsidP="00542486">
      <w:pPr>
        <w:pStyle w:val="NormalWeb"/>
        <w:rPr>
          <w:rFonts w:asciiTheme="minorHAnsi" w:hAnsiTheme="minorHAnsi" w:cstheme="minorHAnsi"/>
        </w:rPr>
      </w:pPr>
      <w:r w:rsidRPr="00225A41">
        <w:rPr>
          <w:rStyle w:val="Strong"/>
          <w:rFonts w:asciiTheme="minorHAnsi" w:hAnsiTheme="minorHAnsi" w:cstheme="minorHAnsi"/>
        </w:rPr>
        <w:t>Lauren Turner</w:t>
      </w:r>
      <w:r w:rsidRPr="00225A41">
        <w:rPr>
          <w:rFonts w:asciiTheme="minorHAnsi" w:hAnsiTheme="minorHAnsi" w:cstheme="minorHAnsi"/>
        </w:rPr>
        <w:br/>
        <w:t>TD Industries</w:t>
      </w:r>
    </w:p>
    <w:p w:rsidR="00542486" w:rsidRPr="00225A41" w:rsidRDefault="00542486" w:rsidP="00542486">
      <w:pPr>
        <w:pStyle w:val="NormalWeb"/>
        <w:rPr>
          <w:rFonts w:asciiTheme="minorHAnsi" w:hAnsiTheme="minorHAnsi" w:cstheme="minorHAnsi"/>
        </w:rPr>
      </w:pPr>
      <w:r w:rsidRPr="00225A41">
        <w:rPr>
          <w:rStyle w:val="Strong"/>
          <w:rFonts w:asciiTheme="minorHAnsi" w:hAnsiTheme="minorHAnsi" w:cstheme="minorHAnsi"/>
        </w:rPr>
        <w:t>Kristi Valentine</w:t>
      </w:r>
      <w:r w:rsidRPr="00225A41">
        <w:rPr>
          <w:rFonts w:asciiTheme="minorHAnsi" w:hAnsiTheme="minorHAnsi" w:cstheme="minorHAnsi"/>
        </w:rPr>
        <w:br/>
        <w:t>Valentine Premier Construction</w:t>
      </w:r>
    </w:p>
    <w:p w:rsidR="00542486" w:rsidRPr="00225A41" w:rsidRDefault="00542486" w:rsidP="00574783">
      <w:pPr>
        <w:pStyle w:val="NormalWeb"/>
        <w:rPr>
          <w:rFonts w:asciiTheme="minorHAnsi" w:hAnsiTheme="minorHAnsi" w:cstheme="minorHAnsi"/>
        </w:rPr>
      </w:pPr>
      <w:r w:rsidRPr="00225A41">
        <w:rPr>
          <w:rStyle w:val="Strong"/>
          <w:rFonts w:asciiTheme="minorHAnsi" w:hAnsiTheme="minorHAnsi" w:cstheme="minorHAnsi"/>
        </w:rPr>
        <w:t>Greg Wilcox</w:t>
      </w:r>
      <w:r w:rsidRPr="00225A41">
        <w:rPr>
          <w:rFonts w:asciiTheme="minorHAnsi" w:hAnsiTheme="minorHAnsi" w:cstheme="minorHAnsi"/>
        </w:rPr>
        <w:br/>
        <w:t>Frost Bank</w:t>
      </w:r>
    </w:p>
    <w:p w:rsidR="00542486" w:rsidRPr="008A405D" w:rsidRDefault="00542486" w:rsidP="00542486">
      <w:pPr>
        <w:pStyle w:val="Heading3"/>
        <w:spacing w:before="0"/>
        <w:rPr>
          <w:rFonts w:asciiTheme="minorHAnsi" w:hAnsiTheme="minorHAnsi" w:cstheme="minorHAnsi"/>
          <w:color w:val="auto"/>
          <w:sz w:val="24"/>
          <w:szCs w:val="24"/>
          <w:u w:val="single"/>
        </w:rPr>
      </w:pPr>
      <w:r w:rsidRPr="008A405D">
        <w:rPr>
          <w:rFonts w:asciiTheme="minorHAnsi" w:hAnsiTheme="minorHAnsi" w:cstheme="minorHAnsi"/>
          <w:color w:val="auto"/>
          <w:sz w:val="24"/>
          <w:szCs w:val="24"/>
          <w:u w:val="single"/>
        </w:rPr>
        <w:t>Liaisons</w:t>
      </w:r>
    </w:p>
    <w:p w:rsidR="00542486" w:rsidRPr="00225A41" w:rsidRDefault="00AB2447" w:rsidP="00542486">
      <w:pPr>
        <w:pStyle w:val="NormalWeb"/>
        <w:rPr>
          <w:rFonts w:asciiTheme="minorHAnsi" w:hAnsiTheme="minorHAnsi" w:cstheme="minorHAnsi"/>
        </w:rPr>
      </w:pPr>
      <w:r>
        <w:rPr>
          <w:rStyle w:val="Strong"/>
          <w:rFonts w:asciiTheme="minorHAnsi" w:hAnsiTheme="minorHAnsi" w:cstheme="minorHAnsi"/>
        </w:rPr>
        <w:t>Pat Cochran</w:t>
      </w:r>
      <w:r w:rsidR="00542486" w:rsidRPr="00225A41">
        <w:rPr>
          <w:rFonts w:asciiTheme="minorHAnsi" w:hAnsiTheme="minorHAnsi" w:cstheme="minorHAnsi"/>
        </w:rPr>
        <w:br/>
        <w:t>City of Carrollton</w:t>
      </w:r>
    </w:p>
    <w:p w:rsidR="00542486" w:rsidRPr="00225A41" w:rsidRDefault="00542486" w:rsidP="00542486">
      <w:pPr>
        <w:pStyle w:val="NormalWeb"/>
        <w:rPr>
          <w:rFonts w:asciiTheme="minorHAnsi" w:hAnsiTheme="minorHAnsi" w:cstheme="minorHAnsi"/>
        </w:rPr>
      </w:pPr>
      <w:r w:rsidRPr="00225A41">
        <w:rPr>
          <w:rStyle w:val="Strong"/>
          <w:rFonts w:asciiTheme="minorHAnsi" w:hAnsiTheme="minorHAnsi" w:cstheme="minorHAnsi"/>
        </w:rPr>
        <w:t>Linda Braddy</w:t>
      </w:r>
      <w:r w:rsidRPr="00225A41">
        <w:rPr>
          <w:rFonts w:asciiTheme="minorHAnsi" w:hAnsiTheme="minorHAnsi" w:cstheme="minorHAnsi"/>
        </w:rPr>
        <w:br/>
        <w:t>Dallas College – Brookhaven Campus</w:t>
      </w:r>
    </w:p>
    <w:p w:rsidR="00542486" w:rsidRPr="00225A41" w:rsidRDefault="00542486" w:rsidP="00542486">
      <w:pPr>
        <w:pStyle w:val="NormalWeb"/>
        <w:rPr>
          <w:rFonts w:asciiTheme="minorHAnsi" w:hAnsiTheme="minorHAnsi" w:cstheme="minorHAnsi"/>
        </w:rPr>
      </w:pPr>
      <w:r w:rsidRPr="00225A41">
        <w:rPr>
          <w:rStyle w:val="Strong"/>
          <w:rFonts w:asciiTheme="minorHAnsi" w:hAnsiTheme="minorHAnsi" w:cstheme="minorHAnsi"/>
        </w:rPr>
        <w:t>Anthony Hill</w:t>
      </w:r>
      <w:r w:rsidRPr="00225A41">
        <w:rPr>
          <w:rFonts w:asciiTheme="minorHAnsi" w:hAnsiTheme="minorHAnsi" w:cstheme="minorHAnsi"/>
        </w:rPr>
        <w:br/>
        <w:t>Coppell ISD</w:t>
      </w:r>
    </w:p>
    <w:p w:rsidR="00542486" w:rsidRPr="00225A41" w:rsidRDefault="00542486" w:rsidP="00542486">
      <w:pPr>
        <w:pStyle w:val="NormalWeb"/>
        <w:rPr>
          <w:rFonts w:asciiTheme="minorHAnsi" w:hAnsiTheme="minorHAnsi" w:cstheme="minorHAnsi"/>
        </w:rPr>
      </w:pPr>
      <w:r w:rsidRPr="00225A41">
        <w:rPr>
          <w:rStyle w:val="Strong"/>
          <w:rFonts w:asciiTheme="minorHAnsi" w:hAnsiTheme="minorHAnsi" w:cstheme="minorHAnsi"/>
        </w:rPr>
        <w:t>Biju Mathew</w:t>
      </w:r>
      <w:r w:rsidRPr="00225A41">
        <w:rPr>
          <w:rFonts w:asciiTheme="minorHAnsi" w:hAnsiTheme="minorHAnsi" w:cstheme="minorHAnsi"/>
        </w:rPr>
        <w:br/>
        <w:t>City of Coppell</w:t>
      </w:r>
    </w:p>
    <w:p w:rsidR="00542486" w:rsidRPr="00225A41" w:rsidRDefault="00542486" w:rsidP="00542486">
      <w:pPr>
        <w:pStyle w:val="NormalWeb"/>
        <w:rPr>
          <w:rFonts w:asciiTheme="minorHAnsi" w:hAnsiTheme="minorHAnsi" w:cstheme="minorHAnsi"/>
        </w:rPr>
      </w:pPr>
      <w:r w:rsidRPr="00225A41">
        <w:rPr>
          <w:rStyle w:val="Strong"/>
          <w:rFonts w:asciiTheme="minorHAnsi" w:hAnsiTheme="minorHAnsi" w:cstheme="minorHAnsi"/>
        </w:rPr>
        <w:t>Pam Peña</w:t>
      </w:r>
      <w:r w:rsidRPr="00225A41">
        <w:rPr>
          <w:rFonts w:asciiTheme="minorHAnsi" w:hAnsiTheme="minorHAnsi" w:cstheme="minorHAnsi"/>
        </w:rPr>
        <w:br/>
        <w:t>C</w:t>
      </w:r>
      <w:r w:rsidR="00C0430E">
        <w:rPr>
          <w:rFonts w:asciiTheme="minorHAnsi" w:hAnsiTheme="minorHAnsi" w:cstheme="minorHAnsi"/>
        </w:rPr>
        <w:t xml:space="preserve">arrollton-Farmers Branch </w:t>
      </w:r>
      <w:r w:rsidR="00AB2447">
        <w:rPr>
          <w:rFonts w:asciiTheme="minorHAnsi" w:hAnsiTheme="minorHAnsi" w:cstheme="minorHAnsi"/>
        </w:rPr>
        <w:t>ISD</w:t>
      </w:r>
    </w:p>
    <w:p w:rsidR="00542486" w:rsidRPr="00225A41" w:rsidRDefault="00542486" w:rsidP="00542486">
      <w:pPr>
        <w:pStyle w:val="NormalWeb"/>
        <w:rPr>
          <w:rFonts w:asciiTheme="minorHAnsi" w:hAnsiTheme="minorHAnsi" w:cstheme="minorHAnsi"/>
        </w:rPr>
      </w:pPr>
      <w:r w:rsidRPr="00225A41">
        <w:rPr>
          <w:rStyle w:val="Strong"/>
          <w:rFonts w:asciiTheme="minorHAnsi" w:hAnsiTheme="minorHAnsi" w:cstheme="minorHAnsi"/>
        </w:rPr>
        <w:t>Fran Powell</w:t>
      </w:r>
      <w:r w:rsidRPr="00225A41">
        <w:rPr>
          <w:rFonts w:asciiTheme="minorHAnsi" w:hAnsiTheme="minorHAnsi" w:cstheme="minorHAnsi"/>
        </w:rPr>
        <w:br/>
        <w:t>Town of Addison</w:t>
      </w:r>
    </w:p>
    <w:p w:rsidR="00542486" w:rsidRPr="00225A41" w:rsidRDefault="00542486" w:rsidP="00542486">
      <w:pPr>
        <w:pStyle w:val="NormalWeb"/>
        <w:rPr>
          <w:rFonts w:asciiTheme="minorHAnsi" w:hAnsiTheme="minorHAnsi" w:cstheme="minorHAnsi"/>
        </w:rPr>
      </w:pPr>
      <w:r w:rsidRPr="00225A41">
        <w:rPr>
          <w:rStyle w:val="Strong"/>
          <w:rFonts w:asciiTheme="minorHAnsi" w:hAnsiTheme="minorHAnsi" w:cstheme="minorHAnsi"/>
        </w:rPr>
        <w:t>Cristal Retana</w:t>
      </w:r>
      <w:r w:rsidRPr="00225A41">
        <w:rPr>
          <w:rFonts w:asciiTheme="minorHAnsi" w:hAnsiTheme="minorHAnsi" w:cstheme="minorHAnsi"/>
        </w:rPr>
        <w:br/>
        <w:t>City of Farmers Branch</w:t>
      </w:r>
    </w:p>
    <w:p w:rsidR="00AB2447" w:rsidRPr="00225A41" w:rsidRDefault="00AB2447" w:rsidP="00AB2447">
      <w:pPr>
        <w:pStyle w:val="NormalWeb"/>
        <w:rPr>
          <w:rFonts w:asciiTheme="minorHAnsi" w:hAnsiTheme="minorHAnsi" w:cstheme="minorHAnsi"/>
        </w:rPr>
      </w:pPr>
      <w:r>
        <w:rPr>
          <w:rStyle w:val="Strong"/>
          <w:rFonts w:asciiTheme="minorHAnsi" w:hAnsiTheme="minorHAnsi" w:cstheme="minorHAnsi"/>
        </w:rPr>
        <w:t>Judge Chris Lopez</w:t>
      </w:r>
      <w:r w:rsidRPr="00225A41">
        <w:rPr>
          <w:rFonts w:asciiTheme="minorHAnsi" w:hAnsiTheme="minorHAnsi" w:cstheme="minorHAnsi"/>
        </w:rPr>
        <w:br/>
      </w:r>
      <w:r>
        <w:rPr>
          <w:rFonts w:asciiTheme="minorHAnsi" w:hAnsiTheme="minorHAnsi" w:cstheme="minorHAnsi"/>
        </w:rPr>
        <w:t>Denton County</w:t>
      </w:r>
    </w:p>
    <w:p w:rsidR="00AB2447" w:rsidRPr="00225A41" w:rsidRDefault="00AB2447" w:rsidP="00AB2447">
      <w:pPr>
        <w:pStyle w:val="NormalWeb"/>
        <w:rPr>
          <w:rFonts w:asciiTheme="minorHAnsi" w:hAnsiTheme="minorHAnsi" w:cstheme="minorHAnsi"/>
        </w:rPr>
      </w:pPr>
      <w:r>
        <w:rPr>
          <w:rStyle w:val="Strong"/>
          <w:rFonts w:asciiTheme="minorHAnsi" w:hAnsiTheme="minorHAnsi" w:cstheme="minorHAnsi"/>
        </w:rPr>
        <w:t>Stacy Teague</w:t>
      </w:r>
      <w:r w:rsidRPr="00225A41">
        <w:rPr>
          <w:rFonts w:asciiTheme="minorHAnsi" w:hAnsiTheme="minorHAnsi" w:cstheme="minorHAnsi"/>
        </w:rPr>
        <w:br/>
      </w:r>
      <w:r>
        <w:rPr>
          <w:rFonts w:asciiTheme="minorHAnsi" w:hAnsiTheme="minorHAnsi" w:cstheme="minorHAnsi"/>
        </w:rPr>
        <w:t>Lewisville ISD</w:t>
      </w:r>
    </w:p>
    <w:p w:rsidR="00C0430E" w:rsidRPr="00247A86" w:rsidRDefault="00542486" w:rsidP="00247A86">
      <w:pPr>
        <w:pStyle w:val="NormalWeb"/>
        <w:rPr>
          <w:rFonts w:asciiTheme="minorHAnsi" w:hAnsiTheme="minorHAnsi" w:cstheme="minorHAnsi"/>
        </w:rPr>
      </w:pPr>
      <w:r w:rsidRPr="00225A41">
        <w:rPr>
          <w:rStyle w:val="Strong"/>
          <w:rFonts w:asciiTheme="minorHAnsi" w:hAnsiTheme="minorHAnsi" w:cstheme="minorHAnsi"/>
        </w:rPr>
        <w:t>Lou Sartor</w:t>
      </w:r>
      <w:r w:rsidRPr="00225A41">
        <w:rPr>
          <w:rFonts w:asciiTheme="minorHAnsi" w:hAnsiTheme="minorHAnsi" w:cstheme="minorHAnsi"/>
        </w:rPr>
        <w:br/>
        <w:t>Advisory Council Chair</w:t>
      </w:r>
    </w:p>
    <w:p w:rsidR="00542486" w:rsidRPr="00A5347F" w:rsidRDefault="00225A41" w:rsidP="009E7553">
      <w:pPr>
        <w:pStyle w:val="NormalWeb"/>
        <w:spacing w:after="0" w:line="324" w:lineRule="atLeast"/>
        <w:rPr>
          <w:rFonts w:asciiTheme="minorHAnsi" w:hAnsiTheme="minorHAnsi" w:cstheme="minorHAnsi"/>
          <w:b/>
          <w:u w:val="single"/>
        </w:rPr>
      </w:pPr>
      <w:r w:rsidRPr="00A5347F">
        <w:rPr>
          <w:rFonts w:asciiTheme="minorHAnsi" w:hAnsiTheme="minorHAnsi" w:cstheme="minorHAnsi"/>
          <w:b/>
          <w:u w:val="single"/>
        </w:rPr>
        <w:t>Advisory Council</w:t>
      </w:r>
    </w:p>
    <w:p w:rsidR="00542486" w:rsidRPr="00542486" w:rsidRDefault="00542486" w:rsidP="00542486">
      <w:pPr>
        <w:spacing w:before="100" w:beforeAutospacing="1" w:after="100" w:afterAutospacing="1" w:line="240" w:lineRule="auto"/>
        <w:rPr>
          <w:rFonts w:eastAsia="Times New Roman" w:cstheme="minorHAnsi"/>
          <w:sz w:val="24"/>
          <w:szCs w:val="24"/>
        </w:rPr>
      </w:pPr>
      <w:r w:rsidRPr="00225A41">
        <w:rPr>
          <w:rFonts w:eastAsia="Times New Roman" w:cstheme="minorHAnsi"/>
          <w:b/>
          <w:bCs/>
          <w:sz w:val="24"/>
          <w:szCs w:val="24"/>
        </w:rPr>
        <w:t>Lou Sartor</w:t>
      </w:r>
      <w:r w:rsidRPr="00542486">
        <w:rPr>
          <w:rFonts w:eastAsia="Times New Roman" w:cstheme="minorHAnsi"/>
          <w:sz w:val="24"/>
          <w:szCs w:val="24"/>
        </w:rPr>
        <w:br/>
        <w:t>Advisory Council Chair</w:t>
      </w:r>
    </w:p>
    <w:p w:rsidR="00542486" w:rsidRPr="00542486" w:rsidRDefault="00542486" w:rsidP="00542486">
      <w:pPr>
        <w:spacing w:before="100" w:beforeAutospacing="1" w:after="100" w:afterAutospacing="1" w:line="240" w:lineRule="auto"/>
        <w:rPr>
          <w:rFonts w:eastAsia="Times New Roman" w:cstheme="minorHAnsi"/>
          <w:sz w:val="24"/>
          <w:szCs w:val="24"/>
        </w:rPr>
      </w:pPr>
      <w:r w:rsidRPr="00225A41">
        <w:rPr>
          <w:rFonts w:eastAsia="Times New Roman" w:cstheme="minorHAnsi"/>
          <w:b/>
          <w:bCs/>
          <w:sz w:val="24"/>
          <w:szCs w:val="24"/>
        </w:rPr>
        <w:t>Shawn Bhagat</w:t>
      </w:r>
      <w:r w:rsidRPr="00542486">
        <w:rPr>
          <w:rFonts w:eastAsia="Times New Roman" w:cstheme="minorHAnsi"/>
          <w:b/>
          <w:bCs/>
          <w:sz w:val="24"/>
          <w:szCs w:val="24"/>
        </w:rPr>
        <w:br/>
      </w:r>
      <w:r w:rsidRPr="00542486">
        <w:rPr>
          <w:rFonts w:eastAsia="Times New Roman" w:cstheme="minorHAnsi"/>
          <w:sz w:val="24"/>
          <w:szCs w:val="24"/>
        </w:rPr>
        <w:t>American Energy Distribution</w:t>
      </w:r>
    </w:p>
    <w:p w:rsidR="00542486" w:rsidRPr="00542486" w:rsidRDefault="00542486" w:rsidP="00542486">
      <w:pPr>
        <w:spacing w:before="100" w:beforeAutospacing="1" w:after="100" w:afterAutospacing="1" w:line="240" w:lineRule="auto"/>
        <w:rPr>
          <w:rFonts w:eastAsia="Times New Roman" w:cstheme="minorHAnsi"/>
          <w:sz w:val="24"/>
          <w:szCs w:val="24"/>
        </w:rPr>
      </w:pPr>
      <w:r w:rsidRPr="00225A41">
        <w:rPr>
          <w:rFonts w:eastAsia="Times New Roman" w:cstheme="minorHAnsi"/>
          <w:b/>
          <w:bCs/>
          <w:sz w:val="24"/>
          <w:szCs w:val="24"/>
        </w:rPr>
        <w:t>Gary Blanscet</w:t>
      </w:r>
      <w:r w:rsidRPr="00542486">
        <w:rPr>
          <w:rFonts w:eastAsia="Times New Roman" w:cstheme="minorHAnsi"/>
          <w:sz w:val="24"/>
          <w:szCs w:val="24"/>
        </w:rPr>
        <w:br/>
        <w:t>Community Volunteer</w:t>
      </w:r>
    </w:p>
    <w:p w:rsidR="00542486" w:rsidRPr="00542486" w:rsidRDefault="00542486" w:rsidP="00542486">
      <w:pPr>
        <w:spacing w:before="100" w:beforeAutospacing="1" w:after="100" w:afterAutospacing="1" w:line="240" w:lineRule="auto"/>
        <w:rPr>
          <w:rFonts w:eastAsia="Times New Roman" w:cstheme="minorHAnsi"/>
          <w:sz w:val="24"/>
          <w:szCs w:val="24"/>
        </w:rPr>
      </w:pPr>
      <w:r w:rsidRPr="00225A41">
        <w:rPr>
          <w:rFonts w:eastAsia="Times New Roman" w:cstheme="minorHAnsi"/>
          <w:b/>
          <w:bCs/>
          <w:sz w:val="24"/>
          <w:szCs w:val="24"/>
        </w:rPr>
        <w:t>Bobby Burns</w:t>
      </w:r>
      <w:r w:rsidRPr="00542486">
        <w:rPr>
          <w:rFonts w:eastAsia="Times New Roman" w:cstheme="minorHAnsi"/>
          <w:sz w:val="24"/>
          <w:szCs w:val="24"/>
        </w:rPr>
        <w:br/>
        <w:t>Community Volunteer</w:t>
      </w:r>
    </w:p>
    <w:p w:rsidR="00542486" w:rsidRPr="00542486" w:rsidRDefault="00542486" w:rsidP="00542486">
      <w:pPr>
        <w:spacing w:before="100" w:beforeAutospacing="1" w:after="100" w:afterAutospacing="1" w:line="240" w:lineRule="auto"/>
        <w:rPr>
          <w:rFonts w:eastAsia="Times New Roman" w:cstheme="minorHAnsi"/>
          <w:sz w:val="24"/>
          <w:szCs w:val="24"/>
        </w:rPr>
      </w:pPr>
      <w:r w:rsidRPr="00225A41">
        <w:rPr>
          <w:rFonts w:eastAsia="Times New Roman" w:cstheme="minorHAnsi"/>
          <w:b/>
          <w:bCs/>
          <w:sz w:val="24"/>
          <w:szCs w:val="24"/>
        </w:rPr>
        <w:t>Marvin Franklin</w:t>
      </w:r>
      <w:r w:rsidRPr="00542486">
        <w:rPr>
          <w:rFonts w:eastAsia="Times New Roman" w:cstheme="minorHAnsi"/>
          <w:b/>
          <w:bCs/>
          <w:sz w:val="24"/>
          <w:szCs w:val="24"/>
        </w:rPr>
        <w:br/>
      </w:r>
      <w:r w:rsidRPr="00542486">
        <w:rPr>
          <w:rFonts w:eastAsia="Times New Roman" w:cstheme="minorHAnsi"/>
          <w:sz w:val="24"/>
          <w:szCs w:val="24"/>
        </w:rPr>
        <w:t>Merrill Lynch</w:t>
      </w:r>
    </w:p>
    <w:p w:rsidR="00542486" w:rsidRPr="00542486" w:rsidRDefault="00542486" w:rsidP="00542486">
      <w:pPr>
        <w:spacing w:before="100" w:beforeAutospacing="1" w:after="100" w:afterAutospacing="1" w:line="240" w:lineRule="auto"/>
        <w:rPr>
          <w:rFonts w:eastAsia="Times New Roman" w:cstheme="minorHAnsi"/>
          <w:sz w:val="24"/>
          <w:szCs w:val="24"/>
        </w:rPr>
      </w:pPr>
      <w:r w:rsidRPr="00225A41">
        <w:rPr>
          <w:rFonts w:eastAsia="Times New Roman" w:cstheme="minorHAnsi"/>
          <w:b/>
          <w:bCs/>
          <w:sz w:val="24"/>
          <w:szCs w:val="24"/>
        </w:rPr>
        <w:t>Charles B. Heath</w:t>
      </w:r>
      <w:r w:rsidRPr="00542486">
        <w:rPr>
          <w:rFonts w:eastAsia="Times New Roman" w:cstheme="minorHAnsi"/>
          <w:b/>
          <w:bCs/>
          <w:sz w:val="24"/>
          <w:szCs w:val="24"/>
        </w:rPr>
        <w:br/>
      </w:r>
      <w:r w:rsidRPr="00542486">
        <w:rPr>
          <w:rFonts w:eastAsia="Times New Roman" w:cstheme="minorHAnsi"/>
          <w:sz w:val="24"/>
          <w:szCs w:val="24"/>
        </w:rPr>
        <w:t>Community Volunteer</w:t>
      </w:r>
    </w:p>
    <w:p w:rsidR="00542486" w:rsidRPr="00542486" w:rsidRDefault="00542486" w:rsidP="00542486">
      <w:pPr>
        <w:spacing w:before="100" w:beforeAutospacing="1" w:after="100" w:afterAutospacing="1" w:line="240" w:lineRule="auto"/>
        <w:rPr>
          <w:rFonts w:eastAsia="Times New Roman" w:cstheme="minorHAnsi"/>
          <w:sz w:val="24"/>
          <w:szCs w:val="24"/>
        </w:rPr>
      </w:pPr>
      <w:r w:rsidRPr="00225A41">
        <w:rPr>
          <w:rFonts w:eastAsia="Times New Roman" w:cstheme="minorHAnsi"/>
          <w:b/>
          <w:bCs/>
          <w:sz w:val="24"/>
          <w:szCs w:val="24"/>
        </w:rPr>
        <w:t>Scott Orr</w:t>
      </w:r>
      <w:r w:rsidRPr="00542486">
        <w:rPr>
          <w:rFonts w:eastAsia="Times New Roman" w:cstheme="minorHAnsi"/>
          <w:b/>
          <w:bCs/>
          <w:sz w:val="24"/>
          <w:szCs w:val="24"/>
        </w:rPr>
        <w:br/>
      </w:r>
      <w:r w:rsidRPr="00542486">
        <w:rPr>
          <w:rFonts w:eastAsia="Times New Roman" w:cstheme="minorHAnsi"/>
          <w:sz w:val="24"/>
          <w:szCs w:val="24"/>
        </w:rPr>
        <w:t>Fidelity Investments</w:t>
      </w:r>
    </w:p>
    <w:p w:rsidR="00542486" w:rsidRPr="00542486" w:rsidRDefault="00542486" w:rsidP="00542486">
      <w:pPr>
        <w:spacing w:before="100" w:beforeAutospacing="1" w:after="100" w:afterAutospacing="1" w:line="240" w:lineRule="auto"/>
        <w:rPr>
          <w:rFonts w:eastAsia="Times New Roman" w:cstheme="minorHAnsi"/>
          <w:sz w:val="24"/>
          <w:szCs w:val="24"/>
        </w:rPr>
      </w:pPr>
      <w:r w:rsidRPr="00225A41">
        <w:rPr>
          <w:rFonts w:eastAsia="Times New Roman" w:cstheme="minorHAnsi"/>
          <w:b/>
          <w:bCs/>
          <w:sz w:val="24"/>
          <w:szCs w:val="24"/>
        </w:rPr>
        <w:t>Linda Rutherford</w:t>
      </w:r>
      <w:r w:rsidRPr="00542486">
        <w:rPr>
          <w:rFonts w:eastAsia="Times New Roman" w:cstheme="minorHAnsi"/>
          <w:b/>
          <w:bCs/>
          <w:sz w:val="24"/>
          <w:szCs w:val="24"/>
        </w:rPr>
        <w:br/>
      </w:r>
      <w:r w:rsidRPr="00542486">
        <w:rPr>
          <w:rFonts w:eastAsia="Times New Roman" w:cstheme="minorHAnsi"/>
          <w:sz w:val="24"/>
          <w:szCs w:val="24"/>
        </w:rPr>
        <w:t>Southwest Airlines</w:t>
      </w:r>
    </w:p>
    <w:p w:rsidR="00542486" w:rsidRPr="00542486" w:rsidRDefault="00542486" w:rsidP="00542486">
      <w:pPr>
        <w:spacing w:before="100" w:beforeAutospacing="1" w:after="100" w:afterAutospacing="1" w:line="240" w:lineRule="auto"/>
        <w:rPr>
          <w:rFonts w:eastAsia="Times New Roman" w:cstheme="minorHAnsi"/>
          <w:sz w:val="24"/>
          <w:szCs w:val="24"/>
        </w:rPr>
      </w:pPr>
      <w:r w:rsidRPr="00225A41">
        <w:rPr>
          <w:rFonts w:eastAsia="Times New Roman" w:cstheme="minorHAnsi"/>
          <w:b/>
          <w:bCs/>
          <w:sz w:val="24"/>
          <w:szCs w:val="24"/>
        </w:rPr>
        <w:t>Hooman Sedighi, MD</w:t>
      </w:r>
      <w:r w:rsidRPr="00542486">
        <w:rPr>
          <w:rFonts w:eastAsia="Times New Roman" w:cstheme="minorHAnsi"/>
          <w:sz w:val="24"/>
          <w:szCs w:val="24"/>
        </w:rPr>
        <w:br/>
        <w:t>Physical Medicine Consultants</w:t>
      </w:r>
    </w:p>
    <w:p w:rsidR="00542486" w:rsidRPr="00542486" w:rsidRDefault="00542486" w:rsidP="00542486">
      <w:pPr>
        <w:spacing w:before="100" w:beforeAutospacing="1" w:after="100" w:afterAutospacing="1" w:line="240" w:lineRule="auto"/>
        <w:rPr>
          <w:rFonts w:eastAsia="Times New Roman" w:cstheme="minorHAnsi"/>
          <w:sz w:val="24"/>
          <w:szCs w:val="24"/>
        </w:rPr>
      </w:pPr>
      <w:r w:rsidRPr="00225A41">
        <w:rPr>
          <w:rFonts w:eastAsia="Times New Roman" w:cstheme="minorHAnsi"/>
          <w:b/>
          <w:bCs/>
          <w:sz w:val="24"/>
          <w:szCs w:val="24"/>
        </w:rPr>
        <w:t>Susan Watson</w:t>
      </w:r>
      <w:r w:rsidRPr="00542486">
        <w:rPr>
          <w:rFonts w:eastAsia="Times New Roman" w:cstheme="minorHAnsi"/>
          <w:sz w:val="24"/>
          <w:szCs w:val="24"/>
        </w:rPr>
        <w:br/>
        <w:t>Carrollton Regional Medical Center</w:t>
      </w:r>
    </w:p>
    <w:p w:rsidR="00542486" w:rsidRPr="00542486" w:rsidRDefault="00542486" w:rsidP="00542486">
      <w:pPr>
        <w:spacing w:before="100" w:beforeAutospacing="1" w:after="100" w:afterAutospacing="1" w:line="240" w:lineRule="auto"/>
        <w:rPr>
          <w:rFonts w:eastAsia="Times New Roman" w:cstheme="minorHAnsi"/>
          <w:sz w:val="24"/>
          <w:szCs w:val="24"/>
        </w:rPr>
      </w:pPr>
      <w:r w:rsidRPr="00225A41">
        <w:rPr>
          <w:rFonts w:eastAsia="Times New Roman" w:cstheme="minorHAnsi"/>
          <w:b/>
          <w:bCs/>
          <w:sz w:val="24"/>
          <w:szCs w:val="24"/>
        </w:rPr>
        <w:t>Mike Whelan</w:t>
      </w:r>
      <w:r w:rsidRPr="00542486">
        <w:rPr>
          <w:rFonts w:eastAsia="Times New Roman" w:cstheme="minorHAnsi"/>
          <w:sz w:val="24"/>
          <w:szCs w:val="24"/>
        </w:rPr>
        <w:br/>
        <w:t>Verity Instruments, Inc.</w:t>
      </w:r>
    </w:p>
    <w:p w:rsidR="00542486" w:rsidRPr="00542486" w:rsidRDefault="00542486" w:rsidP="00542486">
      <w:pPr>
        <w:spacing w:before="100" w:beforeAutospacing="1" w:after="100" w:afterAutospacing="1" w:line="240" w:lineRule="auto"/>
        <w:rPr>
          <w:rFonts w:eastAsia="Times New Roman" w:cstheme="minorHAnsi"/>
          <w:sz w:val="24"/>
          <w:szCs w:val="24"/>
        </w:rPr>
      </w:pPr>
      <w:r w:rsidRPr="00225A41">
        <w:rPr>
          <w:rFonts w:eastAsia="Times New Roman" w:cstheme="minorHAnsi"/>
          <w:b/>
          <w:bCs/>
          <w:sz w:val="24"/>
          <w:szCs w:val="24"/>
        </w:rPr>
        <w:t>Ron Whitehead</w:t>
      </w:r>
      <w:r w:rsidRPr="00542486">
        <w:rPr>
          <w:rFonts w:eastAsia="Times New Roman" w:cstheme="minorHAnsi"/>
          <w:sz w:val="24"/>
          <w:szCs w:val="24"/>
        </w:rPr>
        <w:br/>
        <w:t>Community Volunteer</w:t>
      </w:r>
    </w:p>
    <w:p w:rsidR="00542486" w:rsidRPr="00542486" w:rsidRDefault="00542486" w:rsidP="00542486">
      <w:pPr>
        <w:spacing w:before="100" w:beforeAutospacing="1" w:after="100" w:afterAutospacing="1" w:line="240" w:lineRule="auto"/>
        <w:rPr>
          <w:rFonts w:eastAsia="Times New Roman" w:cstheme="minorHAnsi"/>
          <w:sz w:val="24"/>
          <w:szCs w:val="24"/>
        </w:rPr>
      </w:pPr>
      <w:r w:rsidRPr="00225A41">
        <w:rPr>
          <w:rFonts w:eastAsia="Times New Roman" w:cstheme="minorHAnsi"/>
          <w:b/>
          <w:bCs/>
          <w:sz w:val="24"/>
          <w:szCs w:val="24"/>
        </w:rPr>
        <w:t>Craig Woodfield</w:t>
      </w:r>
      <w:r w:rsidRPr="00542486">
        <w:rPr>
          <w:rFonts w:eastAsia="Times New Roman" w:cstheme="minorHAnsi"/>
          <w:sz w:val="24"/>
          <w:szCs w:val="24"/>
        </w:rPr>
        <w:br/>
        <w:t>Grant Thornton</w:t>
      </w:r>
    </w:p>
    <w:p w:rsidR="00542486" w:rsidRPr="00225A41" w:rsidRDefault="00542486" w:rsidP="009E7553">
      <w:pPr>
        <w:pStyle w:val="NormalWeb"/>
        <w:spacing w:after="0" w:line="324" w:lineRule="atLeast"/>
        <w:rPr>
          <w:rFonts w:asciiTheme="minorHAnsi" w:hAnsiTheme="minorHAnsi" w:cstheme="minorHAnsi"/>
        </w:rPr>
      </w:pPr>
    </w:p>
    <w:p w:rsidR="00225A41" w:rsidRDefault="00225A41" w:rsidP="00F20387">
      <w:pPr>
        <w:rPr>
          <w:rFonts w:cstheme="minorHAnsi"/>
          <w:sz w:val="24"/>
          <w:szCs w:val="24"/>
        </w:rPr>
        <w:sectPr w:rsidR="00225A41" w:rsidSect="00225A41">
          <w:type w:val="continuous"/>
          <w:pgSz w:w="12240" w:h="15840"/>
          <w:pgMar w:top="1440" w:right="1440" w:bottom="1440" w:left="1440" w:header="720" w:footer="720" w:gutter="0"/>
          <w:cols w:num="2" w:space="720"/>
          <w:titlePg/>
          <w:docGrid w:linePitch="360"/>
        </w:sectPr>
      </w:pPr>
    </w:p>
    <w:p w:rsidR="00F20387" w:rsidRPr="00225A41" w:rsidRDefault="00F20387" w:rsidP="00F20387">
      <w:pPr>
        <w:rPr>
          <w:rFonts w:cstheme="minorHAnsi"/>
          <w:sz w:val="24"/>
          <w:szCs w:val="24"/>
        </w:rPr>
      </w:pPr>
    </w:p>
    <w:p w:rsidR="00501137" w:rsidRPr="00225A41" w:rsidRDefault="00501137" w:rsidP="00501137">
      <w:pPr>
        <w:spacing w:before="100" w:beforeAutospacing="1" w:after="100" w:afterAutospacing="1"/>
        <w:rPr>
          <w:rFonts w:cstheme="minorHAnsi"/>
          <w:sz w:val="24"/>
          <w:szCs w:val="24"/>
        </w:rPr>
      </w:pPr>
      <w:r w:rsidRPr="00225A41">
        <w:rPr>
          <w:rFonts w:cstheme="minorHAnsi"/>
          <w:b/>
          <w:sz w:val="24"/>
          <w:szCs w:val="24"/>
        </w:rPr>
        <w:t>Metrocrest Services, Inc.</w:t>
      </w:r>
      <w:r w:rsidRPr="00225A41">
        <w:rPr>
          <w:rFonts w:cstheme="minorHAnsi"/>
          <w:sz w:val="24"/>
          <w:szCs w:val="24"/>
        </w:rPr>
        <w:t>, is a 501(c)3 nonprofit organization dedicated to providing pro</w:t>
      </w:r>
      <w:r w:rsidR="008A405D">
        <w:rPr>
          <w:rFonts w:cstheme="minorHAnsi"/>
          <w:sz w:val="24"/>
          <w:szCs w:val="24"/>
        </w:rPr>
        <w:t>grams for individuals, families</w:t>
      </w:r>
      <w:r w:rsidRPr="00225A41">
        <w:rPr>
          <w:rFonts w:cstheme="minorHAnsi"/>
          <w:sz w:val="24"/>
          <w:szCs w:val="24"/>
        </w:rPr>
        <w:t xml:space="preserve"> and seniors that lead to self-sufficiency and foster independence. Programs include rent and utility bill assistance, financial and budgeting assistance, food pantry, employment c</w:t>
      </w:r>
      <w:r w:rsidR="00585FE3" w:rsidRPr="00225A41">
        <w:rPr>
          <w:rFonts w:cstheme="minorHAnsi"/>
          <w:sz w:val="24"/>
          <w:szCs w:val="24"/>
        </w:rPr>
        <w:t>oachin</w:t>
      </w:r>
      <w:r w:rsidR="008A405D">
        <w:rPr>
          <w:rFonts w:cstheme="minorHAnsi"/>
          <w:sz w:val="24"/>
          <w:szCs w:val="24"/>
        </w:rPr>
        <w:t xml:space="preserve">g </w:t>
      </w:r>
      <w:r w:rsidRPr="00225A41">
        <w:rPr>
          <w:rFonts w:cstheme="minorHAnsi"/>
          <w:sz w:val="24"/>
          <w:szCs w:val="24"/>
        </w:rPr>
        <w:t>and tran</w:t>
      </w:r>
      <w:r w:rsidR="008A405D">
        <w:rPr>
          <w:rFonts w:cstheme="minorHAnsi"/>
          <w:sz w:val="24"/>
          <w:szCs w:val="24"/>
        </w:rPr>
        <w:t xml:space="preserve">sportation, minor home repairs </w:t>
      </w:r>
      <w:r w:rsidRPr="00225A41">
        <w:rPr>
          <w:rFonts w:cstheme="minorHAnsi"/>
          <w:sz w:val="24"/>
          <w:szCs w:val="24"/>
        </w:rPr>
        <w:t>and home-delivered meals to benefit seniors. Additionally, Metrocrest provides programs focused on children including holiday gifts</w:t>
      </w:r>
      <w:r w:rsidR="00B01A99" w:rsidRPr="00225A41">
        <w:rPr>
          <w:rFonts w:cstheme="minorHAnsi"/>
          <w:sz w:val="24"/>
          <w:szCs w:val="24"/>
        </w:rPr>
        <w:t xml:space="preserve"> and summer food.</w:t>
      </w:r>
      <w:r w:rsidRPr="00225A41">
        <w:rPr>
          <w:rFonts w:cstheme="minorHAnsi"/>
          <w:sz w:val="24"/>
          <w:szCs w:val="24"/>
        </w:rPr>
        <w:t xml:space="preserve"> For more information, visit </w:t>
      </w:r>
      <w:hyperlink r:id="rId14" w:history="1">
        <w:r w:rsidRPr="00225A41">
          <w:rPr>
            <w:rStyle w:val="Hyperlink"/>
            <w:rFonts w:cstheme="minorHAnsi"/>
            <w:sz w:val="24"/>
            <w:szCs w:val="24"/>
          </w:rPr>
          <w:t>www.metrocrestservices.org</w:t>
        </w:r>
      </w:hyperlink>
      <w:r w:rsidRPr="00225A41">
        <w:rPr>
          <w:rFonts w:cstheme="minorHAnsi"/>
          <w:sz w:val="24"/>
          <w:szCs w:val="24"/>
        </w:rPr>
        <w:t>.</w:t>
      </w:r>
    </w:p>
    <w:p w:rsidR="00692994" w:rsidRPr="00225A41" w:rsidRDefault="00692994" w:rsidP="00692994">
      <w:pPr>
        <w:jc w:val="center"/>
        <w:rPr>
          <w:rFonts w:cstheme="minorHAnsi"/>
          <w:sz w:val="24"/>
          <w:szCs w:val="24"/>
        </w:rPr>
      </w:pPr>
      <w:r w:rsidRPr="00225A41">
        <w:rPr>
          <w:rFonts w:cstheme="minorHAnsi"/>
          <w:sz w:val="24"/>
          <w:szCs w:val="24"/>
        </w:rPr>
        <w:t>###</w:t>
      </w:r>
    </w:p>
    <w:p w:rsidR="00F20387" w:rsidRPr="00225A41" w:rsidRDefault="00F20387" w:rsidP="00542486">
      <w:pPr>
        <w:pStyle w:val="NormalWeb"/>
        <w:shd w:val="clear" w:color="auto" w:fill="FFFFFF"/>
        <w:spacing w:after="300"/>
        <w:textAlignment w:val="baseline"/>
        <w:rPr>
          <w:rFonts w:asciiTheme="minorHAnsi" w:hAnsiTheme="minorHAnsi" w:cstheme="minorHAnsi"/>
          <w:color w:val="000000"/>
        </w:rPr>
      </w:pPr>
    </w:p>
    <w:p w:rsidR="00EA5DAC" w:rsidRPr="00225A41" w:rsidRDefault="00EA5DAC" w:rsidP="00F20387">
      <w:pPr>
        <w:jc w:val="center"/>
        <w:rPr>
          <w:rFonts w:eastAsia="Times New Roman" w:cstheme="minorHAnsi"/>
          <w:sz w:val="24"/>
          <w:szCs w:val="24"/>
        </w:rPr>
      </w:pPr>
    </w:p>
    <w:sectPr w:rsidR="00EA5DAC" w:rsidRPr="00225A41" w:rsidSect="00225A41">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693" w:rsidRDefault="00DC2693" w:rsidP="004E07EE">
      <w:pPr>
        <w:spacing w:after="0" w:line="240" w:lineRule="auto"/>
      </w:pPr>
      <w:r>
        <w:separator/>
      </w:r>
    </w:p>
  </w:endnote>
  <w:endnote w:type="continuationSeparator" w:id="0">
    <w:p w:rsidR="00DC2693" w:rsidRDefault="00DC2693" w:rsidP="004E0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693" w:rsidRDefault="00DC2693" w:rsidP="004E07EE">
      <w:pPr>
        <w:spacing w:after="0" w:line="240" w:lineRule="auto"/>
      </w:pPr>
      <w:r>
        <w:separator/>
      </w:r>
    </w:p>
  </w:footnote>
  <w:footnote w:type="continuationSeparator" w:id="0">
    <w:p w:rsidR="00DC2693" w:rsidRDefault="00DC2693" w:rsidP="004E07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B7E" w:rsidRDefault="00B54B7E" w:rsidP="004E07E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B7E" w:rsidRDefault="00574783">
    <w:pPr>
      <w:pStyle w:val="Header"/>
    </w:pPr>
    <w:r>
      <w:rPr>
        <w:noProof/>
      </w:rPr>
      <w:drawing>
        <wp:inline distT="0" distB="0" distL="0" distR="0" wp14:anchorId="30266D9A">
          <wp:extent cx="5121275" cy="129857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1275" cy="12985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94E98"/>
    <w:multiLevelType w:val="hybridMultilevel"/>
    <w:tmpl w:val="A92A3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651ECA"/>
    <w:multiLevelType w:val="multilevel"/>
    <w:tmpl w:val="D966B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yNzC3NDK0MLU0srBU0lEKTi0uzszPAykwrAUAPtfxziwAAAA="/>
  </w:docVars>
  <w:rsids>
    <w:rsidRoot w:val="00142A75"/>
    <w:rsid w:val="0001117F"/>
    <w:rsid w:val="000159C4"/>
    <w:rsid w:val="00024D85"/>
    <w:rsid w:val="00035F6C"/>
    <w:rsid w:val="00091884"/>
    <w:rsid w:val="000C1185"/>
    <w:rsid w:val="000F3249"/>
    <w:rsid w:val="000F5083"/>
    <w:rsid w:val="0010476F"/>
    <w:rsid w:val="0012582C"/>
    <w:rsid w:val="00126DE0"/>
    <w:rsid w:val="00142A75"/>
    <w:rsid w:val="0014490C"/>
    <w:rsid w:val="00144D5C"/>
    <w:rsid w:val="00172F5F"/>
    <w:rsid w:val="00190F87"/>
    <w:rsid w:val="001C79BA"/>
    <w:rsid w:val="00213110"/>
    <w:rsid w:val="00216408"/>
    <w:rsid w:val="00225A41"/>
    <w:rsid w:val="00247A86"/>
    <w:rsid w:val="00260D92"/>
    <w:rsid w:val="00266F2B"/>
    <w:rsid w:val="00276A9A"/>
    <w:rsid w:val="00290045"/>
    <w:rsid w:val="002A5405"/>
    <w:rsid w:val="002A56E2"/>
    <w:rsid w:val="002C7424"/>
    <w:rsid w:val="002E191F"/>
    <w:rsid w:val="002F0CD2"/>
    <w:rsid w:val="003163A5"/>
    <w:rsid w:val="00326288"/>
    <w:rsid w:val="00332BBF"/>
    <w:rsid w:val="003E056E"/>
    <w:rsid w:val="0040427B"/>
    <w:rsid w:val="0040771F"/>
    <w:rsid w:val="004933FF"/>
    <w:rsid w:val="004A1779"/>
    <w:rsid w:val="004A6226"/>
    <w:rsid w:val="004E07EE"/>
    <w:rsid w:val="00501137"/>
    <w:rsid w:val="00507AEB"/>
    <w:rsid w:val="00542486"/>
    <w:rsid w:val="00552C4A"/>
    <w:rsid w:val="00554570"/>
    <w:rsid w:val="00556C75"/>
    <w:rsid w:val="00574783"/>
    <w:rsid w:val="00585FE3"/>
    <w:rsid w:val="005D48B0"/>
    <w:rsid w:val="006146A5"/>
    <w:rsid w:val="00615410"/>
    <w:rsid w:val="0062617D"/>
    <w:rsid w:val="00644E68"/>
    <w:rsid w:val="00671B67"/>
    <w:rsid w:val="00681834"/>
    <w:rsid w:val="00692994"/>
    <w:rsid w:val="00694E41"/>
    <w:rsid w:val="006C6705"/>
    <w:rsid w:val="007237AA"/>
    <w:rsid w:val="007A5DF5"/>
    <w:rsid w:val="007C228F"/>
    <w:rsid w:val="007C2407"/>
    <w:rsid w:val="00832B47"/>
    <w:rsid w:val="00876C3B"/>
    <w:rsid w:val="008827F8"/>
    <w:rsid w:val="008A07FF"/>
    <w:rsid w:val="008A405D"/>
    <w:rsid w:val="008F62BA"/>
    <w:rsid w:val="008F7734"/>
    <w:rsid w:val="009114F0"/>
    <w:rsid w:val="00921859"/>
    <w:rsid w:val="00934922"/>
    <w:rsid w:val="00977B00"/>
    <w:rsid w:val="009E7553"/>
    <w:rsid w:val="00A16C46"/>
    <w:rsid w:val="00A5347F"/>
    <w:rsid w:val="00AA24FA"/>
    <w:rsid w:val="00AA6FEF"/>
    <w:rsid w:val="00AB2447"/>
    <w:rsid w:val="00AE77B1"/>
    <w:rsid w:val="00B01A99"/>
    <w:rsid w:val="00B10049"/>
    <w:rsid w:val="00B5136C"/>
    <w:rsid w:val="00B54B7E"/>
    <w:rsid w:val="00B64E4C"/>
    <w:rsid w:val="00B67A6A"/>
    <w:rsid w:val="00B920BD"/>
    <w:rsid w:val="00BA229C"/>
    <w:rsid w:val="00BD30A6"/>
    <w:rsid w:val="00BE3322"/>
    <w:rsid w:val="00C00869"/>
    <w:rsid w:val="00C0430E"/>
    <w:rsid w:val="00C14C19"/>
    <w:rsid w:val="00C6056B"/>
    <w:rsid w:val="00C82692"/>
    <w:rsid w:val="00C845A9"/>
    <w:rsid w:val="00D65134"/>
    <w:rsid w:val="00D90FC2"/>
    <w:rsid w:val="00D9371F"/>
    <w:rsid w:val="00DC2693"/>
    <w:rsid w:val="00DF67F0"/>
    <w:rsid w:val="00E05423"/>
    <w:rsid w:val="00E11EC2"/>
    <w:rsid w:val="00E23CBB"/>
    <w:rsid w:val="00E4169C"/>
    <w:rsid w:val="00EA5DAC"/>
    <w:rsid w:val="00EC0612"/>
    <w:rsid w:val="00ED0E5F"/>
    <w:rsid w:val="00EF1EB0"/>
    <w:rsid w:val="00F20387"/>
    <w:rsid w:val="00F33EB6"/>
    <w:rsid w:val="00F4093B"/>
    <w:rsid w:val="00F45F59"/>
    <w:rsid w:val="00FA780E"/>
    <w:rsid w:val="00FB5253"/>
    <w:rsid w:val="00FC3492"/>
    <w:rsid w:val="00FC6059"/>
    <w:rsid w:val="00FE0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907318A9-6D38-430C-9E8D-1455FEC67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44D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424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5083"/>
    <w:rPr>
      <w:color w:val="0000FF" w:themeColor="hyperlink"/>
      <w:u w:val="single"/>
    </w:rPr>
  </w:style>
  <w:style w:type="paragraph" w:styleId="ListParagraph">
    <w:name w:val="List Paragraph"/>
    <w:basedOn w:val="Normal"/>
    <w:uiPriority w:val="34"/>
    <w:qFormat/>
    <w:rsid w:val="000F5083"/>
    <w:pPr>
      <w:ind w:left="720"/>
      <w:contextualSpacing/>
    </w:pPr>
  </w:style>
  <w:style w:type="paragraph" w:styleId="Header">
    <w:name w:val="header"/>
    <w:basedOn w:val="Normal"/>
    <w:link w:val="HeaderChar"/>
    <w:uiPriority w:val="99"/>
    <w:unhideWhenUsed/>
    <w:rsid w:val="004E07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7EE"/>
  </w:style>
  <w:style w:type="paragraph" w:styleId="Footer">
    <w:name w:val="footer"/>
    <w:basedOn w:val="Normal"/>
    <w:link w:val="FooterChar"/>
    <w:uiPriority w:val="99"/>
    <w:unhideWhenUsed/>
    <w:rsid w:val="004E07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7EE"/>
  </w:style>
  <w:style w:type="paragraph" w:styleId="BalloonText">
    <w:name w:val="Balloon Text"/>
    <w:basedOn w:val="Normal"/>
    <w:link w:val="BalloonTextChar"/>
    <w:uiPriority w:val="99"/>
    <w:semiHidden/>
    <w:unhideWhenUsed/>
    <w:rsid w:val="004E0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7EE"/>
    <w:rPr>
      <w:rFonts w:ascii="Tahoma" w:hAnsi="Tahoma" w:cs="Tahoma"/>
      <w:sz w:val="16"/>
      <w:szCs w:val="16"/>
    </w:rPr>
  </w:style>
  <w:style w:type="character" w:customStyle="1" w:styleId="UnresolvedMention1">
    <w:name w:val="Unresolved Mention1"/>
    <w:basedOn w:val="DefaultParagraphFont"/>
    <w:uiPriority w:val="99"/>
    <w:semiHidden/>
    <w:unhideWhenUsed/>
    <w:rsid w:val="00A16C46"/>
    <w:rPr>
      <w:color w:val="605E5C"/>
      <w:shd w:val="clear" w:color="auto" w:fill="E1DFDD"/>
    </w:rPr>
  </w:style>
  <w:style w:type="character" w:styleId="FollowedHyperlink">
    <w:name w:val="FollowedHyperlink"/>
    <w:basedOn w:val="DefaultParagraphFont"/>
    <w:uiPriority w:val="99"/>
    <w:semiHidden/>
    <w:unhideWhenUsed/>
    <w:rsid w:val="00190F87"/>
    <w:rPr>
      <w:color w:val="800080" w:themeColor="followedHyperlink"/>
      <w:u w:val="single"/>
    </w:rPr>
  </w:style>
  <w:style w:type="character" w:styleId="Strong">
    <w:name w:val="Strong"/>
    <w:basedOn w:val="DefaultParagraphFont"/>
    <w:uiPriority w:val="22"/>
    <w:qFormat/>
    <w:rsid w:val="00144D5C"/>
    <w:rPr>
      <w:b/>
      <w:bCs/>
    </w:rPr>
  </w:style>
  <w:style w:type="character" w:customStyle="1" w:styleId="Heading2Char">
    <w:name w:val="Heading 2 Char"/>
    <w:basedOn w:val="DefaultParagraphFont"/>
    <w:link w:val="Heading2"/>
    <w:uiPriority w:val="9"/>
    <w:rsid w:val="00144D5C"/>
    <w:rPr>
      <w:rFonts w:ascii="Times New Roman" w:eastAsia="Times New Roman" w:hAnsi="Times New Roman" w:cs="Times New Roman"/>
      <w:b/>
      <w:bCs/>
      <w:sz w:val="36"/>
      <w:szCs w:val="36"/>
    </w:rPr>
  </w:style>
  <w:style w:type="paragraph" w:styleId="NormalWeb">
    <w:name w:val="Normal (Web)"/>
    <w:basedOn w:val="Normal"/>
    <w:uiPriority w:val="99"/>
    <w:unhideWhenUsed/>
    <w:rsid w:val="00144D5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24D85"/>
    <w:rPr>
      <w:sz w:val="16"/>
      <w:szCs w:val="16"/>
    </w:rPr>
  </w:style>
  <w:style w:type="paragraph" w:styleId="CommentText">
    <w:name w:val="annotation text"/>
    <w:basedOn w:val="Normal"/>
    <w:link w:val="CommentTextChar"/>
    <w:uiPriority w:val="99"/>
    <w:unhideWhenUsed/>
    <w:rsid w:val="00024D85"/>
    <w:pPr>
      <w:spacing w:line="240" w:lineRule="auto"/>
    </w:pPr>
    <w:rPr>
      <w:sz w:val="20"/>
      <w:szCs w:val="20"/>
    </w:rPr>
  </w:style>
  <w:style w:type="character" w:customStyle="1" w:styleId="CommentTextChar">
    <w:name w:val="Comment Text Char"/>
    <w:basedOn w:val="DefaultParagraphFont"/>
    <w:link w:val="CommentText"/>
    <w:uiPriority w:val="99"/>
    <w:rsid w:val="00024D85"/>
    <w:rPr>
      <w:sz w:val="20"/>
      <w:szCs w:val="20"/>
    </w:rPr>
  </w:style>
  <w:style w:type="paragraph" w:styleId="CommentSubject">
    <w:name w:val="annotation subject"/>
    <w:basedOn w:val="CommentText"/>
    <w:next w:val="CommentText"/>
    <w:link w:val="CommentSubjectChar"/>
    <w:uiPriority w:val="99"/>
    <w:semiHidden/>
    <w:unhideWhenUsed/>
    <w:rsid w:val="00024D85"/>
    <w:rPr>
      <w:b/>
      <w:bCs/>
    </w:rPr>
  </w:style>
  <w:style w:type="character" w:customStyle="1" w:styleId="CommentSubjectChar">
    <w:name w:val="Comment Subject Char"/>
    <w:basedOn w:val="CommentTextChar"/>
    <w:link w:val="CommentSubject"/>
    <w:uiPriority w:val="99"/>
    <w:semiHidden/>
    <w:rsid w:val="00024D85"/>
    <w:rPr>
      <w:b/>
      <w:bCs/>
      <w:sz w:val="20"/>
      <w:szCs w:val="20"/>
    </w:rPr>
  </w:style>
  <w:style w:type="paragraph" w:styleId="Revision">
    <w:name w:val="Revision"/>
    <w:hidden/>
    <w:uiPriority w:val="99"/>
    <w:semiHidden/>
    <w:rsid w:val="00024D85"/>
    <w:pPr>
      <w:spacing w:after="0" w:line="240" w:lineRule="auto"/>
    </w:pPr>
  </w:style>
  <w:style w:type="character" w:customStyle="1" w:styleId="Heading3Char">
    <w:name w:val="Heading 3 Char"/>
    <w:basedOn w:val="DefaultParagraphFont"/>
    <w:link w:val="Heading3"/>
    <w:uiPriority w:val="9"/>
    <w:semiHidden/>
    <w:rsid w:val="0054248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16642">
      <w:bodyDiv w:val="1"/>
      <w:marLeft w:val="0"/>
      <w:marRight w:val="0"/>
      <w:marTop w:val="0"/>
      <w:marBottom w:val="0"/>
      <w:divBdr>
        <w:top w:val="none" w:sz="0" w:space="0" w:color="auto"/>
        <w:left w:val="none" w:sz="0" w:space="0" w:color="auto"/>
        <w:bottom w:val="none" w:sz="0" w:space="0" w:color="auto"/>
        <w:right w:val="none" w:sz="0" w:space="0" w:color="auto"/>
      </w:divBdr>
      <w:divsChild>
        <w:div w:id="1032459344">
          <w:marLeft w:val="0"/>
          <w:marRight w:val="0"/>
          <w:marTop w:val="0"/>
          <w:marBottom w:val="0"/>
          <w:divBdr>
            <w:top w:val="none" w:sz="0" w:space="0" w:color="auto"/>
            <w:left w:val="none" w:sz="0" w:space="0" w:color="auto"/>
            <w:bottom w:val="none" w:sz="0" w:space="0" w:color="auto"/>
            <w:right w:val="none" w:sz="0" w:space="0" w:color="auto"/>
          </w:divBdr>
          <w:divsChild>
            <w:div w:id="1896428536">
              <w:marLeft w:val="0"/>
              <w:marRight w:val="0"/>
              <w:marTop w:val="0"/>
              <w:marBottom w:val="0"/>
              <w:divBdr>
                <w:top w:val="none" w:sz="0" w:space="0" w:color="auto"/>
                <w:left w:val="none" w:sz="0" w:space="0" w:color="auto"/>
                <w:bottom w:val="none" w:sz="0" w:space="0" w:color="auto"/>
                <w:right w:val="none" w:sz="0" w:space="0" w:color="auto"/>
              </w:divBdr>
              <w:divsChild>
                <w:div w:id="167175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65737">
          <w:marLeft w:val="0"/>
          <w:marRight w:val="0"/>
          <w:marTop w:val="0"/>
          <w:marBottom w:val="0"/>
          <w:divBdr>
            <w:top w:val="none" w:sz="0" w:space="0" w:color="auto"/>
            <w:left w:val="none" w:sz="0" w:space="0" w:color="auto"/>
            <w:bottom w:val="none" w:sz="0" w:space="0" w:color="auto"/>
            <w:right w:val="none" w:sz="0" w:space="0" w:color="auto"/>
          </w:divBdr>
          <w:divsChild>
            <w:div w:id="1561671495">
              <w:marLeft w:val="0"/>
              <w:marRight w:val="0"/>
              <w:marTop w:val="0"/>
              <w:marBottom w:val="0"/>
              <w:divBdr>
                <w:top w:val="none" w:sz="0" w:space="0" w:color="auto"/>
                <w:left w:val="none" w:sz="0" w:space="0" w:color="auto"/>
                <w:bottom w:val="none" w:sz="0" w:space="0" w:color="auto"/>
                <w:right w:val="none" w:sz="0" w:space="0" w:color="auto"/>
              </w:divBdr>
              <w:divsChild>
                <w:div w:id="127116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243519">
      <w:bodyDiv w:val="1"/>
      <w:marLeft w:val="0"/>
      <w:marRight w:val="0"/>
      <w:marTop w:val="0"/>
      <w:marBottom w:val="0"/>
      <w:divBdr>
        <w:top w:val="none" w:sz="0" w:space="0" w:color="auto"/>
        <w:left w:val="none" w:sz="0" w:space="0" w:color="auto"/>
        <w:bottom w:val="none" w:sz="0" w:space="0" w:color="auto"/>
        <w:right w:val="none" w:sz="0" w:space="0" w:color="auto"/>
      </w:divBdr>
      <w:divsChild>
        <w:div w:id="1242956005">
          <w:marLeft w:val="0"/>
          <w:marRight w:val="0"/>
          <w:marTop w:val="0"/>
          <w:marBottom w:val="0"/>
          <w:divBdr>
            <w:top w:val="none" w:sz="0" w:space="0" w:color="auto"/>
            <w:left w:val="none" w:sz="0" w:space="0" w:color="auto"/>
            <w:bottom w:val="none" w:sz="0" w:space="0" w:color="auto"/>
            <w:right w:val="none" w:sz="0" w:space="0" w:color="auto"/>
          </w:divBdr>
        </w:div>
        <w:div w:id="1345133817">
          <w:marLeft w:val="0"/>
          <w:marRight w:val="0"/>
          <w:marTop w:val="0"/>
          <w:marBottom w:val="0"/>
          <w:divBdr>
            <w:top w:val="none" w:sz="0" w:space="0" w:color="auto"/>
            <w:left w:val="none" w:sz="0" w:space="0" w:color="auto"/>
            <w:bottom w:val="none" w:sz="0" w:space="0" w:color="auto"/>
            <w:right w:val="none" w:sz="0" w:space="0" w:color="auto"/>
          </w:divBdr>
        </w:div>
      </w:divsChild>
    </w:div>
    <w:div w:id="1145438218">
      <w:bodyDiv w:val="1"/>
      <w:marLeft w:val="0"/>
      <w:marRight w:val="0"/>
      <w:marTop w:val="0"/>
      <w:marBottom w:val="0"/>
      <w:divBdr>
        <w:top w:val="none" w:sz="0" w:space="0" w:color="auto"/>
        <w:left w:val="none" w:sz="0" w:space="0" w:color="auto"/>
        <w:bottom w:val="none" w:sz="0" w:space="0" w:color="auto"/>
        <w:right w:val="none" w:sz="0" w:space="0" w:color="auto"/>
      </w:divBdr>
    </w:div>
    <w:div w:id="1171993094">
      <w:bodyDiv w:val="1"/>
      <w:marLeft w:val="0"/>
      <w:marRight w:val="0"/>
      <w:marTop w:val="0"/>
      <w:marBottom w:val="0"/>
      <w:divBdr>
        <w:top w:val="none" w:sz="0" w:space="0" w:color="auto"/>
        <w:left w:val="none" w:sz="0" w:space="0" w:color="auto"/>
        <w:bottom w:val="none" w:sz="0" w:space="0" w:color="auto"/>
        <w:right w:val="none" w:sz="0" w:space="0" w:color="auto"/>
      </w:divBdr>
    </w:div>
    <w:div w:id="1391267278">
      <w:bodyDiv w:val="1"/>
      <w:marLeft w:val="0"/>
      <w:marRight w:val="0"/>
      <w:marTop w:val="0"/>
      <w:marBottom w:val="0"/>
      <w:divBdr>
        <w:top w:val="none" w:sz="0" w:space="0" w:color="auto"/>
        <w:left w:val="none" w:sz="0" w:space="0" w:color="auto"/>
        <w:bottom w:val="none" w:sz="0" w:space="0" w:color="auto"/>
        <w:right w:val="none" w:sz="0" w:space="0" w:color="auto"/>
      </w:divBdr>
    </w:div>
    <w:div w:id="1743330671">
      <w:bodyDiv w:val="1"/>
      <w:marLeft w:val="0"/>
      <w:marRight w:val="0"/>
      <w:marTop w:val="0"/>
      <w:marBottom w:val="0"/>
      <w:divBdr>
        <w:top w:val="none" w:sz="0" w:space="0" w:color="auto"/>
        <w:left w:val="none" w:sz="0" w:space="0" w:color="auto"/>
        <w:bottom w:val="none" w:sz="0" w:space="0" w:color="auto"/>
        <w:right w:val="none" w:sz="0" w:space="0" w:color="auto"/>
      </w:divBdr>
      <w:divsChild>
        <w:div w:id="612791236">
          <w:marLeft w:val="0"/>
          <w:marRight w:val="0"/>
          <w:marTop w:val="0"/>
          <w:marBottom w:val="0"/>
          <w:divBdr>
            <w:top w:val="none" w:sz="0" w:space="0" w:color="auto"/>
            <w:left w:val="none" w:sz="0" w:space="0" w:color="auto"/>
            <w:bottom w:val="none" w:sz="0" w:space="0" w:color="auto"/>
            <w:right w:val="none" w:sz="0" w:space="0" w:color="auto"/>
          </w:divBdr>
          <w:divsChild>
            <w:div w:id="14816105">
              <w:marLeft w:val="0"/>
              <w:marRight w:val="0"/>
              <w:marTop w:val="0"/>
              <w:marBottom w:val="0"/>
              <w:divBdr>
                <w:top w:val="none" w:sz="0" w:space="0" w:color="auto"/>
                <w:left w:val="none" w:sz="0" w:space="0" w:color="auto"/>
                <w:bottom w:val="none" w:sz="0" w:space="0" w:color="auto"/>
                <w:right w:val="none" w:sz="0" w:space="0" w:color="auto"/>
              </w:divBdr>
              <w:divsChild>
                <w:div w:id="1285578198">
                  <w:marLeft w:val="0"/>
                  <w:marRight w:val="0"/>
                  <w:marTop w:val="30"/>
                  <w:marBottom w:val="120"/>
                  <w:divBdr>
                    <w:top w:val="none" w:sz="0" w:space="0" w:color="auto"/>
                    <w:left w:val="none" w:sz="0" w:space="0" w:color="auto"/>
                    <w:bottom w:val="none" w:sz="0" w:space="0" w:color="auto"/>
                    <w:right w:val="none" w:sz="0" w:space="0" w:color="auto"/>
                  </w:divBdr>
                </w:div>
              </w:divsChild>
            </w:div>
          </w:divsChild>
        </w:div>
        <w:div w:id="304431600">
          <w:marLeft w:val="0"/>
          <w:marRight w:val="0"/>
          <w:marTop w:val="0"/>
          <w:marBottom w:val="0"/>
          <w:divBdr>
            <w:top w:val="none" w:sz="0" w:space="0" w:color="auto"/>
            <w:left w:val="none" w:sz="0" w:space="0" w:color="auto"/>
            <w:bottom w:val="none" w:sz="0" w:space="0" w:color="auto"/>
            <w:right w:val="none" w:sz="0" w:space="0" w:color="auto"/>
          </w:divBdr>
          <w:divsChild>
            <w:div w:id="1723557288">
              <w:marLeft w:val="0"/>
              <w:marRight w:val="0"/>
              <w:marTop w:val="0"/>
              <w:marBottom w:val="0"/>
              <w:divBdr>
                <w:top w:val="none" w:sz="0" w:space="0" w:color="auto"/>
                <w:left w:val="none" w:sz="0" w:space="0" w:color="auto"/>
                <w:bottom w:val="none" w:sz="0" w:space="0" w:color="auto"/>
                <w:right w:val="none" w:sz="0" w:space="0" w:color="auto"/>
              </w:divBdr>
              <w:divsChild>
                <w:div w:id="140872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24984">
          <w:marLeft w:val="0"/>
          <w:marRight w:val="0"/>
          <w:marTop w:val="0"/>
          <w:marBottom w:val="0"/>
          <w:divBdr>
            <w:top w:val="none" w:sz="0" w:space="0" w:color="auto"/>
            <w:left w:val="none" w:sz="0" w:space="0" w:color="auto"/>
            <w:bottom w:val="none" w:sz="0" w:space="0" w:color="auto"/>
            <w:right w:val="none" w:sz="0" w:space="0" w:color="auto"/>
          </w:divBdr>
          <w:divsChild>
            <w:div w:id="470632432">
              <w:marLeft w:val="0"/>
              <w:marRight w:val="0"/>
              <w:marTop w:val="0"/>
              <w:marBottom w:val="0"/>
              <w:divBdr>
                <w:top w:val="none" w:sz="0" w:space="0" w:color="auto"/>
                <w:left w:val="none" w:sz="0" w:space="0" w:color="auto"/>
                <w:bottom w:val="none" w:sz="0" w:space="0" w:color="auto"/>
                <w:right w:val="none" w:sz="0" w:space="0" w:color="auto"/>
              </w:divBdr>
              <w:divsChild>
                <w:div w:id="109301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547872">
      <w:bodyDiv w:val="1"/>
      <w:marLeft w:val="0"/>
      <w:marRight w:val="0"/>
      <w:marTop w:val="0"/>
      <w:marBottom w:val="0"/>
      <w:divBdr>
        <w:top w:val="none" w:sz="0" w:space="0" w:color="auto"/>
        <w:left w:val="none" w:sz="0" w:space="0" w:color="auto"/>
        <w:bottom w:val="none" w:sz="0" w:space="0" w:color="auto"/>
        <w:right w:val="none" w:sz="0" w:space="0" w:color="auto"/>
      </w:divBdr>
    </w:div>
    <w:div w:id="1877959494">
      <w:bodyDiv w:val="1"/>
      <w:marLeft w:val="0"/>
      <w:marRight w:val="0"/>
      <w:marTop w:val="0"/>
      <w:marBottom w:val="0"/>
      <w:divBdr>
        <w:top w:val="none" w:sz="0" w:space="0" w:color="auto"/>
        <w:left w:val="none" w:sz="0" w:space="0" w:color="auto"/>
        <w:bottom w:val="none" w:sz="0" w:space="0" w:color="auto"/>
        <w:right w:val="none" w:sz="0" w:space="0" w:color="auto"/>
      </w:divBdr>
    </w:div>
    <w:div w:id="1908686331">
      <w:bodyDiv w:val="1"/>
      <w:marLeft w:val="0"/>
      <w:marRight w:val="0"/>
      <w:marTop w:val="0"/>
      <w:marBottom w:val="0"/>
      <w:divBdr>
        <w:top w:val="none" w:sz="0" w:space="0" w:color="auto"/>
        <w:left w:val="none" w:sz="0" w:space="0" w:color="auto"/>
        <w:bottom w:val="none" w:sz="0" w:space="0" w:color="auto"/>
        <w:right w:val="none" w:sz="0" w:space="0" w:color="auto"/>
      </w:divBdr>
    </w:div>
    <w:div w:id="1915117878">
      <w:bodyDiv w:val="1"/>
      <w:marLeft w:val="0"/>
      <w:marRight w:val="0"/>
      <w:marTop w:val="0"/>
      <w:marBottom w:val="0"/>
      <w:divBdr>
        <w:top w:val="none" w:sz="0" w:space="0" w:color="auto"/>
        <w:left w:val="none" w:sz="0" w:space="0" w:color="auto"/>
        <w:bottom w:val="none" w:sz="0" w:space="0" w:color="auto"/>
        <w:right w:val="none" w:sz="0" w:space="0" w:color="auto"/>
      </w:divBdr>
      <w:divsChild>
        <w:div w:id="1602836464">
          <w:marLeft w:val="0"/>
          <w:marRight w:val="0"/>
          <w:marTop w:val="0"/>
          <w:marBottom w:val="0"/>
          <w:divBdr>
            <w:top w:val="none" w:sz="0" w:space="0" w:color="auto"/>
            <w:left w:val="none" w:sz="0" w:space="0" w:color="auto"/>
            <w:bottom w:val="none" w:sz="0" w:space="0" w:color="auto"/>
            <w:right w:val="none" w:sz="0" w:space="0" w:color="auto"/>
          </w:divBdr>
          <w:divsChild>
            <w:div w:id="731661349">
              <w:marLeft w:val="0"/>
              <w:marRight w:val="0"/>
              <w:marTop w:val="0"/>
              <w:marBottom w:val="0"/>
              <w:divBdr>
                <w:top w:val="single" w:sz="2" w:space="0" w:color="CCCCCC"/>
                <w:left w:val="single" w:sz="2" w:space="0" w:color="CCCCCC"/>
                <w:bottom w:val="single" w:sz="6" w:space="0" w:color="CCCCCC"/>
                <w:right w:val="single" w:sz="2" w:space="0" w:color="CCCCCC"/>
              </w:divBdr>
              <w:divsChild>
                <w:div w:id="2028411280">
                  <w:marLeft w:val="0"/>
                  <w:marRight w:val="0"/>
                  <w:marTop w:val="0"/>
                  <w:marBottom w:val="0"/>
                  <w:divBdr>
                    <w:top w:val="none" w:sz="0" w:space="0" w:color="auto"/>
                    <w:left w:val="none" w:sz="0" w:space="0" w:color="auto"/>
                    <w:bottom w:val="none" w:sz="0" w:space="0" w:color="auto"/>
                    <w:right w:val="none" w:sz="0" w:space="0" w:color="auto"/>
                  </w:divBdr>
                  <w:divsChild>
                    <w:div w:id="276834588">
                      <w:marLeft w:val="0"/>
                      <w:marRight w:val="0"/>
                      <w:marTop w:val="0"/>
                      <w:marBottom w:val="0"/>
                      <w:divBdr>
                        <w:top w:val="none" w:sz="0" w:space="0" w:color="auto"/>
                        <w:left w:val="none" w:sz="0" w:space="0" w:color="auto"/>
                        <w:bottom w:val="none" w:sz="0" w:space="0" w:color="auto"/>
                        <w:right w:val="none" w:sz="0" w:space="0" w:color="auto"/>
                      </w:divBdr>
                      <w:divsChild>
                        <w:div w:id="1235162834">
                          <w:marLeft w:val="0"/>
                          <w:marRight w:val="0"/>
                          <w:marTop w:val="0"/>
                          <w:marBottom w:val="0"/>
                          <w:divBdr>
                            <w:top w:val="none" w:sz="0" w:space="0" w:color="auto"/>
                            <w:left w:val="none" w:sz="0" w:space="0" w:color="auto"/>
                            <w:bottom w:val="none" w:sz="0" w:space="0" w:color="auto"/>
                            <w:right w:val="none" w:sz="0" w:space="0" w:color="auto"/>
                          </w:divBdr>
                          <w:divsChild>
                            <w:div w:id="999623469">
                              <w:marLeft w:val="0"/>
                              <w:marRight w:val="0"/>
                              <w:marTop w:val="30"/>
                              <w:marBottom w:val="120"/>
                              <w:divBdr>
                                <w:top w:val="none" w:sz="0" w:space="0" w:color="auto"/>
                                <w:left w:val="none" w:sz="0" w:space="0" w:color="auto"/>
                                <w:bottom w:val="none" w:sz="0" w:space="0" w:color="auto"/>
                                <w:right w:val="none" w:sz="0" w:space="0" w:color="auto"/>
                              </w:divBdr>
                            </w:div>
                          </w:divsChild>
                        </w:div>
                      </w:divsChild>
                    </w:div>
                    <w:div w:id="2090731191">
                      <w:marLeft w:val="0"/>
                      <w:marRight w:val="0"/>
                      <w:marTop w:val="0"/>
                      <w:marBottom w:val="0"/>
                      <w:divBdr>
                        <w:top w:val="none" w:sz="0" w:space="0" w:color="auto"/>
                        <w:left w:val="none" w:sz="0" w:space="0" w:color="auto"/>
                        <w:bottom w:val="none" w:sz="0" w:space="0" w:color="auto"/>
                        <w:right w:val="none" w:sz="0" w:space="0" w:color="auto"/>
                      </w:divBdr>
                      <w:divsChild>
                        <w:div w:id="1396508949">
                          <w:marLeft w:val="0"/>
                          <w:marRight w:val="0"/>
                          <w:marTop w:val="0"/>
                          <w:marBottom w:val="0"/>
                          <w:divBdr>
                            <w:top w:val="none" w:sz="0" w:space="0" w:color="auto"/>
                            <w:left w:val="none" w:sz="0" w:space="0" w:color="auto"/>
                            <w:bottom w:val="none" w:sz="0" w:space="0" w:color="auto"/>
                            <w:right w:val="none" w:sz="0" w:space="0" w:color="auto"/>
                          </w:divBdr>
                          <w:divsChild>
                            <w:div w:id="10046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95777">
                      <w:marLeft w:val="0"/>
                      <w:marRight w:val="0"/>
                      <w:marTop w:val="0"/>
                      <w:marBottom w:val="0"/>
                      <w:divBdr>
                        <w:top w:val="none" w:sz="0" w:space="0" w:color="auto"/>
                        <w:left w:val="none" w:sz="0" w:space="0" w:color="auto"/>
                        <w:bottom w:val="none" w:sz="0" w:space="0" w:color="auto"/>
                        <w:right w:val="none" w:sz="0" w:space="0" w:color="auto"/>
                      </w:divBdr>
                      <w:divsChild>
                        <w:div w:id="1307008288">
                          <w:marLeft w:val="0"/>
                          <w:marRight w:val="0"/>
                          <w:marTop w:val="0"/>
                          <w:marBottom w:val="0"/>
                          <w:divBdr>
                            <w:top w:val="none" w:sz="0" w:space="0" w:color="auto"/>
                            <w:left w:val="none" w:sz="0" w:space="0" w:color="auto"/>
                            <w:bottom w:val="none" w:sz="0" w:space="0" w:color="auto"/>
                            <w:right w:val="none" w:sz="0" w:space="0" w:color="auto"/>
                          </w:divBdr>
                          <w:divsChild>
                            <w:div w:id="59921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638198">
          <w:marLeft w:val="0"/>
          <w:marRight w:val="0"/>
          <w:marTop w:val="0"/>
          <w:marBottom w:val="0"/>
          <w:divBdr>
            <w:top w:val="none" w:sz="0" w:space="0" w:color="auto"/>
            <w:left w:val="none" w:sz="0" w:space="0" w:color="auto"/>
            <w:bottom w:val="none" w:sz="0" w:space="0" w:color="auto"/>
            <w:right w:val="none" w:sz="0" w:space="0" w:color="auto"/>
          </w:divBdr>
          <w:divsChild>
            <w:div w:id="1366364530">
              <w:marLeft w:val="0"/>
              <w:marRight w:val="0"/>
              <w:marTop w:val="0"/>
              <w:marBottom w:val="0"/>
              <w:divBdr>
                <w:top w:val="single" w:sz="2" w:space="0" w:color="CCCCCC"/>
                <w:left w:val="single" w:sz="2" w:space="0" w:color="CCCCCC"/>
                <w:bottom w:val="single" w:sz="6" w:space="0" w:color="CCCCCC"/>
                <w:right w:val="single" w:sz="2" w:space="0" w:color="CCCCCC"/>
              </w:divBdr>
              <w:divsChild>
                <w:div w:id="64646557">
                  <w:marLeft w:val="0"/>
                  <w:marRight w:val="0"/>
                  <w:marTop w:val="0"/>
                  <w:marBottom w:val="0"/>
                  <w:divBdr>
                    <w:top w:val="none" w:sz="0" w:space="0" w:color="auto"/>
                    <w:left w:val="none" w:sz="0" w:space="0" w:color="auto"/>
                    <w:bottom w:val="none" w:sz="0" w:space="0" w:color="auto"/>
                    <w:right w:val="none" w:sz="0" w:space="0" w:color="auto"/>
                  </w:divBdr>
                  <w:divsChild>
                    <w:div w:id="1137918216">
                      <w:marLeft w:val="0"/>
                      <w:marRight w:val="0"/>
                      <w:marTop w:val="0"/>
                      <w:marBottom w:val="0"/>
                      <w:divBdr>
                        <w:top w:val="none" w:sz="0" w:space="0" w:color="auto"/>
                        <w:left w:val="none" w:sz="0" w:space="0" w:color="auto"/>
                        <w:bottom w:val="none" w:sz="0" w:space="0" w:color="auto"/>
                        <w:right w:val="none" w:sz="0" w:space="0" w:color="auto"/>
                      </w:divBdr>
                      <w:divsChild>
                        <w:div w:id="1327395079">
                          <w:marLeft w:val="0"/>
                          <w:marRight w:val="0"/>
                          <w:marTop w:val="0"/>
                          <w:marBottom w:val="0"/>
                          <w:divBdr>
                            <w:top w:val="none" w:sz="0" w:space="0" w:color="auto"/>
                            <w:left w:val="none" w:sz="0" w:space="0" w:color="auto"/>
                            <w:bottom w:val="none" w:sz="0" w:space="0" w:color="auto"/>
                            <w:right w:val="none" w:sz="0" w:space="0" w:color="auto"/>
                          </w:divBdr>
                          <w:divsChild>
                            <w:div w:id="1143814884">
                              <w:marLeft w:val="0"/>
                              <w:marRight w:val="0"/>
                              <w:marTop w:val="30"/>
                              <w:marBottom w:val="120"/>
                              <w:divBdr>
                                <w:top w:val="none" w:sz="0" w:space="0" w:color="auto"/>
                                <w:left w:val="none" w:sz="0" w:space="0" w:color="auto"/>
                                <w:bottom w:val="none" w:sz="0" w:space="0" w:color="auto"/>
                                <w:right w:val="none" w:sz="0" w:space="0" w:color="auto"/>
                              </w:divBdr>
                            </w:div>
                          </w:divsChild>
                        </w:div>
                      </w:divsChild>
                    </w:div>
                    <w:div w:id="1209684203">
                      <w:marLeft w:val="0"/>
                      <w:marRight w:val="0"/>
                      <w:marTop w:val="0"/>
                      <w:marBottom w:val="0"/>
                      <w:divBdr>
                        <w:top w:val="none" w:sz="0" w:space="0" w:color="auto"/>
                        <w:left w:val="none" w:sz="0" w:space="0" w:color="auto"/>
                        <w:bottom w:val="none" w:sz="0" w:space="0" w:color="auto"/>
                        <w:right w:val="none" w:sz="0" w:space="0" w:color="auto"/>
                      </w:divBdr>
                      <w:divsChild>
                        <w:div w:id="1814525335">
                          <w:marLeft w:val="0"/>
                          <w:marRight w:val="0"/>
                          <w:marTop w:val="0"/>
                          <w:marBottom w:val="0"/>
                          <w:divBdr>
                            <w:top w:val="none" w:sz="0" w:space="0" w:color="auto"/>
                            <w:left w:val="none" w:sz="0" w:space="0" w:color="auto"/>
                            <w:bottom w:val="none" w:sz="0" w:space="0" w:color="auto"/>
                            <w:right w:val="none" w:sz="0" w:space="0" w:color="auto"/>
                          </w:divBdr>
                          <w:divsChild>
                            <w:div w:id="149391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76966">
                      <w:marLeft w:val="0"/>
                      <w:marRight w:val="0"/>
                      <w:marTop w:val="0"/>
                      <w:marBottom w:val="0"/>
                      <w:divBdr>
                        <w:top w:val="none" w:sz="0" w:space="0" w:color="auto"/>
                        <w:left w:val="none" w:sz="0" w:space="0" w:color="auto"/>
                        <w:bottom w:val="none" w:sz="0" w:space="0" w:color="auto"/>
                        <w:right w:val="none" w:sz="0" w:space="0" w:color="auto"/>
                      </w:divBdr>
                      <w:divsChild>
                        <w:div w:id="843319988">
                          <w:marLeft w:val="0"/>
                          <w:marRight w:val="0"/>
                          <w:marTop w:val="0"/>
                          <w:marBottom w:val="0"/>
                          <w:divBdr>
                            <w:top w:val="none" w:sz="0" w:space="0" w:color="auto"/>
                            <w:left w:val="none" w:sz="0" w:space="0" w:color="auto"/>
                            <w:bottom w:val="none" w:sz="0" w:space="0" w:color="auto"/>
                            <w:right w:val="none" w:sz="0" w:space="0" w:color="auto"/>
                          </w:divBdr>
                          <w:divsChild>
                            <w:div w:id="187125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039298">
      <w:bodyDiv w:val="1"/>
      <w:marLeft w:val="0"/>
      <w:marRight w:val="0"/>
      <w:marTop w:val="0"/>
      <w:marBottom w:val="0"/>
      <w:divBdr>
        <w:top w:val="none" w:sz="0" w:space="0" w:color="auto"/>
        <w:left w:val="none" w:sz="0" w:space="0" w:color="auto"/>
        <w:bottom w:val="none" w:sz="0" w:space="0" w:color="auto"/>
        <w:right w:val="none" w:sz="0" w:space="0" w:color="auto"/>
      </w:divBdr>
      <w:divsChild>
        <w:div w:id="52967821">
          <w:marLeft w:val="0"/>
          <w:marRight w:val="0"/>
          <w:marTop w:val="0"/>
          <w:marBottom w:val="0"/>
          <w:divBdr>
            <w:top w:val="none" w:sz="0" w:space="0" w:color="auto"/>
            <w:left w:val="none" w:sz="0" w:space="0" w:color="auto"/>
            <w:bottom w:val="none" w:sz="0" w:space="0" w:color="auto"/>
            <w:right w:val="none" w:sz="0" w:space="0" w:color="auto"/>
          </w:divBdr>
          <w:divsChild>
            <w:div w:id="1153257614">
              <w:marLeft w:val="0"/>
              <w:marRight w:val="0"/>
              <w:marTop w:val="0"/>
              <w:marBottom w:val="0"/>
              <w:divBdr>
                <w:top w:val="none" w:sz="0" w:space="0" w:color="auto"/>
                <w:left w:val="none" w:sz="0" w:space="0" w:color="auto"/>
                <w:bottom w:val="none" w:sz="0" w:space="0" w:color="auto"/>
                <w:right w:val="none" w:sz="0" w:space="0" w:color="auto"/>
              </w:divBdr>
              <w:divsChild>
                <w:div w:id="713505804">
                  <w:marLeft w:val="0"/>
                  <w:marRight w:val="0"/>
                  <w:marTop w:val="0"/>
                  <w:marBottom w:val="0"/>
                  <w:divBdr>
                    <w:top w:val="none" w:sz="0" w:space="0" w:color="auto"/>
                    <w:left w:val="none" w:sz="0" w:space="0" w:color="auto"/>
                    <w:bottom w:val="none" w:sz="0" w:space="0" w:color="auto"/>
                    <w:right w:val="none" w:sz="0" w:space="0" w:color="auto"/>
                  </w:divBdr>
                  <w:divsChild>
                    <w:div w:id="1314872584">
                      <w:marLeft w:val="0"/>
                      <w:marRight w:val="0"/>
                      <w:marTop w:val="0"/>
                      <w:marBottom w:val="0"/>
                      <w:divBdr>
                        <w:top w:val="none" w:sz="0" w:space="0" w:color="auto"/>
                        <w:left w:val="none" w:sz="0" w:space="0" w:color="auto"/>
                        <w:bottom w:val="none" w:sz="0" w:space="0" w:color="auto"/>
                        <w:right w:val="none" w:sz="0" w:space="0" w:color="auto"/>
                      </w:divBdr>
                      <w:divsChild>
                        <w:div w:id="1230771187">
                          <w:marLeft w:val="0"/>
                          <w:marRight w:val="0"/>
                          <w:marTop w:val="0"/>
                          <w:marBottom w:val="0"/>
                          <w:divBdr>
                            <w:top w:val="none" w:sz="0" w:space="0" w:color="auto"/>
                            <w:left w:val="none" w:sz="0" w:space="0" w:color="auto"/>
                            <w:bottom w:val="none" w:sz="0" w:space="0" w:color="auto"/>
                            <w:right w:val="none" w:sz="0" w:space="0" w:color="auto"/>
                          </w:divBdr>
                          <w:divsChild>
                            <w:div w:id="463043611">
                              <w:marLeft w:val="0"/>
                              <w:marRight w:val="0"/>
                              <w:marTop w:val="0"/>
                              <w:marBottom w:val="0"/>
                              <w:divBdr>
                                <w:top w:val="none" w:sz="0" w:space="0" w:color="auto"/>
                                <w:left w:val="none" w:sz="0" w:space="0" w:color="auto"/>
                                <w:bottom w:val="none" w:sz="0" w:space="0" w:color="auto"/>
                                <w:right w:val="none" w:sz="0" w:space="0" w:color="auto"/>
                              </w:divBdr>
                              <w:divsChild>
                                <w:div w:id="2002538616">
                                  <w:marLeft w:val="0"/>
                                  <w:marRight w:val="0"/>
                                  <w:marTop w:val="0"/>
                                  <w:marBottom w:val="0"/>
                                  <w:divBdr>
                                    <w:top w:val="none" w:sz="0" w:space="0" w:color="auto"/>
                                    <w:left w:val="none" w:sz="0" w:space="0" w:color="auto"/>
                                    <w:bottom w:val="none" w:sz="0" w:space="0" w:color="auto"/>
                                    <w:right w:val="none" w:sz="0" w:space="0" w:color="auto"/>
                                  </w:divBdr>
                                  <w:divsChild>
                                    <w:div w:id="70702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114117">
                  <w:marLeft w:val="0"/>
                  <w:marRight w:val="0"/>
                  <w:marTop w:val="0"/>
                  <w:marBottom w:val="0"/>
                  <w:divBdr>
                    <w:top w:val="none" w:sz="0" w:space="0" w:color="auto"/>
                    <w:left w:val="none" w:sz="0" w:space="0" w:color="auto"/>
                    <w:bottom w:val="none" w:sz="0" w:space="0" w:color="auto"/>
                    <w:right w:val="none" w:sz="0" w:space="0" w:color="auto"/>
                  </w:divBdr>
                  <w:divsChild>
                    <w:div w:id="1743480316">
                      <w:marLeft w:val="0"/>
                      <w:marRight w:val="0"/>
                      <w:marTop w:val="0"/>
                      <w:marBottom w:val="0"/>
                      <w:divBdr>
                        <w:top w:val="none" w:sz="0" w:space="0" w:color="auto"/>
                        <w:left w:val="none" w:sz="0" w:space="0" w:color="auto"/>
                        <w:bottom w:val="none" w:sz="0" w:space="0" w:color="auto"/>
                        <w:right w:val="none" w:sz="0" w:space="0" w:color="auto"/>
                      </w:divBdr>
                      <w:divsChild>
                        <w:div w:id="331227498">
                          <w:marLeft w:val="0"/>
                          <w:marRight w:val="0"/>
                          <w:marTop w:val="0"/>
                          <w:marBottom w:val="0"/>
                          <w:divBdr>
                            <w:top w:val="none" w:sz="0" w:space="0" w:color="auto"/>
                            <w:left w:val="none" w:sz="0" w:space="0" w:color="auto"/>
                            <w:bottom w:val="none" w:sz="0" w:space="0" w:color="auto"/>
                            <w:right w:val="none" w:sz="0" w:space="0" w:color="auto"/>
                          </w:divBdr>
                          <w:divsChild>
                            <w:div w:id="675695195">
                              <w:marLeft w:val="0"/>
                              <w:marRight w:val="0"/>
                              <w:marTop w:val="0"/>
                              <w:marBottom w:val="0"/>
                              <w:divBdr>
                                <w:top w:val="none" w:sz="0" w:space="0" w:color="auto"/>
                                <w:left w:val="none" w:sz="0" w:space="0" w:color="auto"/>
                                <w:bottom w:val="none" w:sz="0" w:space="0" w:color="auto"/>
                                <w:right w:val="none" w:sz="0" w:space="0" w:color="auto"/>
                              </w:divBdr>
                              <w:divsChild>
                                <w:div w:id="393507909">
                                  <w:marLeft w:val="0"/>
                                  <w:marRight w:val="0"/>
                                  <w:marTop w:val="0"/>
                                  <w:marBottom w:val="0"/>
                                  <w:divBdr>
                                    <w:top w:val="none" w:sz="0" w:space="0" w:color="auto"/>
                                    <w:left w:val="none" w:sz="0" w:space="0" w:color="auto"/>
                                    <w:bottom w:val="none" w:sz="0" w:space="0" w:color="auto"/>
                                    <w:right w:val="none" w:sz="0" w:space="0" w:color="auto"/>
                                  </w:divBdr>
                                  <w:divsChild>
                                    <w:div w:id="78770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5011378">
          <w:marLeft w:val="0"/>
          <w:marRight w:val="0"/>
          <w:marTop w:val="0"/>
          <w:marBottom w:val="0"/>
          <w:divBdr>
            <w:top w:val="none" w:sz="0" w:space="0" w:color="auto"/>
            <w:left w:val="none" w:sz="0" w:space="0" w:color="auto"/>
            <w:bottom w:val="none" w:sz="0" w:space="0" w:color="auto"/>
            <w:right w:val="none" w:sz="0" w:space="0" w:color="auto"/>
          </w:divBdr>
          <w:divsChild>
            <w:div w:id="1974172612">
              <w:marLeft w:val="0"/>
              <w:marRight w:val="0"/>
              <w:marTop w:val="0"/>
              <w:marBottom w:val="0"/>
              <w:divBdr>
                <w:top w:val="none" w:sz="0" w:space="0" w:color="auto"/>
                <w:left w:val="none" w:sz="0" w:space="0" w:color="auto"/>
                <w:bottom w:val="none" w:sz="0" w:space="0" w:color="auto"/>
                <w:right w:val="none" w:sz="0" w:space="0" w:color="auto"/>
              </w:divBdr>
              <w:divsChild>
                <w:div w:id="501169416">
                  <w:marLeft w:val="0"/>
                  <w:marRight w:val="0"/>
                  <w:marTop w:val="0"/>
                  <w:marBottom w:val="0"/>
                  <w:divBdr>
                    <w:top w:val="none" w:sz="0" w:space="0" w:color="auto"/>
                    <w:left w:val="none" w:sz="0" w:space="0" w:color="auto"/>
                    <w:bottom w:val="none" w:sz="0" w:space="0" w:color="auto"/>
                    <w:right w:val="none" w:sz="0" w:space="0" w:color="auto"/>
                  </w:divBdr>
                  <w:divsChild>
                    <w:div w:id="1433428206">
                      <w:marLeft w:val="0"/>
                      <w:marRight w:val="0"/>
                      <w:marTop w:val="0"/>
                      <w:marBottom w:val="0"/>
                      <w:divBdr>
                        <w:top w:val="none" w:sz="0" w:space="0" w:color="auto"/>
                        <w:left w:val="none" w:sz="0" w:space="0" w:color="auto"/>
                        <w:bottom w:val="none" w:sz="0" w:space="0" w:color="auto"/>
                        <w:right w:val="none" w:sz="0" w:space="0" w:color="auto"/>
                      </w:divBdr>
                      <w:divsChild>
                        <w:div w:id="1344823382">
                          <w:marLeft w:val="0"/>
                          <w:marRight w:val="0"/>
                          <w:marTop w:val="0"/>
                          <w:marBottom w:val="0"/>
                          <w:divBdr>
                            <w:top w:val="none" w:sz="0" w:space="0" w:color="auto"/>
                            <w:left w:val="none" w:sz="0" w:space="0" w:color="auto"/>
                            <w:bottom w:val="none" w:sz="0" w:space="0" w:color="auto"/>
                            <w:right w:val="none" w:sz="0" w:space="0" w:color="auto"/>
                          </w:divBdr>
                          <w:divsChild>
                            <w:div w:id="521629204">
                              <w:marLeft w:val="0"/>
                              <w:marRight w:val="0"/>
                              <w:marTop w:val="0"/>
                              <w:marBottom w:val="0"/>
                              <w:divBdr>
                                <w:top w:val="none" w:sz="0" w:space="0" w:color="auto"/>
                                <w:left w:val="none" w:sz="0" w:space="0" w:color="auto"/>
                                <w:bottom w:val="none" w:sz="0" w:space="0" w:color="auto"/>
                                <w:right w:val="none" w:sz="0" w:space="0" w:color="auto"/>
                              </w:divBdr>
                              <w:divsChild>
                                <w:div w:id="1964774262">
                                  <w:marLeft w:val="0"/>
                                  <w:marRight w:val="0"/>
                                  <w:marTop w:val="0"/>
                                  <w:marBottom w:val="0"/>
                                  <w:divBdr>
                                    <w:top w:val="none" w:sz="0" w:space="0" w:color="auto"/>
                                    <w:left w:val="none" w:sz="0" w:space="0" w:color="auto"/>
                                    <w:bottom w:val="none" w:sz="0" w:space="0" w:color="auto"/>
                                    <w:right w:val="none" w:sz="0" w:space="0" w:color="auto"/>
                                  </w:divBdr>
                                </w:div>
                              </w:divsChild>
                            </w:div>
                            <w:div w:id="1262373448">
                              <w:marLeft w:val="0"/>
                              <w:marRight w:val="0"/>
                              <w:marTop w:val="0"/>
                              <w:marBottom w:val="0"/>
                              <w:divBdr>
                                <w:top w:val="none" w:sz="0" w:space="0" w:color="auto"/>
                                <w:left w:val="none" w:sz="0" w:space="0" w:color="auto"/>
                                <w:bottom w:val="none" w:sz="0" w:space="0" w:color="auto"/>
                                <w:right w:val="none" w:sz="0" w:space="0" w:color="auto"/>
                              </w:divBdr>
                              <w:divsChild>
                                <w:div w:id="401758937">
                                  <w:marLeft w:val="0"/>
                                  <w:marRight w:val="0"/>
                                  <w:marTop w:val="0"/>
                                  <w:marBottom w:val="0"/>
                                  <w:divBdr>
                                    <w:top w:val="none" w:sz="0" w:space="0" w:color="auto"/>
                                    <w:left w:val="none" w:sz="0" w:space="0" w:color="auto"/>
                                    <w:bottom w:val="none" w:sz="0" w:space="0" w:color="auto"/>
                                    <w:right w:val="none" w:sz="0" w:space="0" w:color="auto"/>
                                  </w:divBdr>
                                  <w:divsChild>
                                    <w:div w:id="4156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uzanne@thegentryagency.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etrocrestservice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56FBEF9525E74A84A1AD5EF65CBA0B" ma:contentTypeVersion="10" ma:contentTypeDescription="Create a new document." ma:contentTypeScope="" ma:versionID="274a0a2faf5c651a471995137bea8ce5">
  <xsd:schema xmlns:xsd="http://www.w3.org/2001/XMLSchema" xmlns:xs="http://www.w3.org/2001/XMLSchema" xmlns:p="http://schemas.microsoft.com/office/2006/metadata/properties" xmlns:ns3="b706313a-e369-4257-97aa-814fc3b57d39" targetNamespace="http://schemas.microsoft.com/office/2006/metadata/properties" ma:root="true" ma:fieldsID="52949d287a766e7c3c8ca15bdfee64a0" ns3:_="">
    <xsd:import namespace="b706313a-e369-4257-97aa-814fc3b57d3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6313a-e369-4257-97aa-814fc3b57d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692A45-7EE4-452D-9500-6AA54C7E0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6313a-e369-4257-97aa-814fc3b57d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99B09C-620C-47A6-8135-0CA56CB16945}">
  <ds:schemaRefs>
    <ds:schemaRef ds:uri="http://schemas.microsoft.com/sharepoint/v3/contenttype/forms"/>
  </ds:schemaRefs>
</ds:datastoreItem>
</file>

<file path=customXml/itemProps3.xml><?xml version="1.0" encoding="utf-8"?>
<ds:datastoreItem xmlns:ds="http://schemas.openxmlformats.org/officeDocument/2006/customXml" ds:itemID="{08CF7A9F-0652-42C7-9381-C1F0A42693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5121</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Caitlin Hardegree</cp:lastModifiedBy>
  <cp:revision>2</cp:revision>
  <cp:lastPrinted>2021-08-09T13:52:00Z</cp:lastPrinted>
  <dcterms:created xsi:type="dcterms:W3CDTF">2021-11-11T22:27:00Z</dcterms:created>
  <dcterms:modified xsi:type="dcterms:W3CDTF">2021-11-11T22:27:00Z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0x0101009556FBEF9525E74A84A1AD5EF65CBA0B</vt:lpwstr>
  </property>
</Properties>
</file>