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102FA" w14:textId="77777777" w:rsidR="00E147BC" w:rsidRDefault="00E147BC" w:rsidP="00E147BC">
      <w:pPr>
        <w:spacing w:after="0" w:line="240" w:lineRule="auto"/>
        <w:rPr>
          <w:rFonts w:eastAsia="Times New Roman" w:cs="Arial"/>
          <w:color w:val="000000"/>
        </w:rPr>
      </w:pPr>
      <w:bookmarkStart w:id="0" w:name="_GoBack"/>
      <w:bookmarkEnd w:id="0"/>
    </w:p>
    <w:p w14:paraId="7EFC045D" w14:textId="77777777" w:rsidR="00E147BC" w:rsidRDefault="00E147BC" w:rsidP="00E147BC">
      <w:pPr>
        <w:spacing w:after="0" w:line="240" w:lineRule="auto"/>
        <w:rPr>
          <w:rFonts w:eastAsia="Times New Roman" w:cs="Arial"/>
          <w:color w:val="000000"/>
        </w:rPr>
      </w:pPr>
    </w:p>
    <w:p w14:paraId="254051EF" w14:textId="77777777" w:rsidR="00E147BC" w:rsidRPr="00E147BC" w:rsidRDefault="00E147BC" w:rsidP="00E147BC">
      <w:pPr>
        <w:spacing w:after="0" w:line="240" w:lineRule="auto"/>
        <w:rPr>
          <w:rFonts w:eastAsia="Times New Roman" w:cs="Arial"/>
          <w:color w:val="000000"/>
          <w:sz w:val="20"/>
          <w:szCs w:val="20"/>
        </w:rPr>
      </w:pPr>
      <w:r w:rsidRPr="00E147BC">
        <w:rPr>
          <w:rFonts w:eastAsia="Times New Roman" w:cs="Arial"/>
          <w:color w:val="000000"/>
          <w:sz w:val="20"/>
          <w:szCs w:val="20"/>
        </w:rPr>
        <w:t>Media Contacts:</w:t>
      </w:r>
    </w:p>
    <w:p w14:paraId="2F93F1E7" w14:textId="77777777" w:rsidR="00E147BC" w:rsidRPr="00E147BC" w:rsidRDefault="00E147BC" w:rsidP="00E147BC">
      <w:pPr>
        <w:spacing w:after="0" w:line="240" w:lineRule="auto"/>
        <w:rPr>
          <w:rFonts w:eastAsia="Times New Roman" w:cs="Arial"/>
          <w:color w:val="000000"/>
          <w:sz w:val="20"/>
          <w:szCs w:val="20"/>
        </w:rPr>
      </w:pPr>
      <w:r w:rsidRPr="00E147BC">
        <w:rPr>
          <w:rFonts w:eastAsia="Times New Roman" w:cs="Arial"/>
          <w:color w:val="000000"/>
          <w:sz w:val="20"/>
          <w:szCs w:val="20"/>
        </w:rPr>
        <w:t>Suzanne Gentry Flodin</w:t>
      </w:r>
      <w:r w:rsidRPr="00E147BC">
        <w:rPr>
          <w:rFonts w:eastAsia="Times New Roman" w:cs="Arial"/>
          <w:color w:val="000000"/>
          <w:sz w:val="20"/>
          <w:szCs w:val="20"/>
        </w:rPr>
        <w:tab/>
      </w:r>
      <w:r w:rsidRPr="00E147BC">
        <w:rPr>
          <w:rFonts w:eastAsia="Times New Roman" w:cs="Arial"/>
          <w:color w:val="000000"/>
          <w:sz w:val="20"/>
          <w:szCs w:val="20"/>
        </w:rPr>
        <w:tab/>
      </w:r>
      <w:r w:rsidRPr="00E147BC">
        <w:rPr>
          <w:rFonts w:eastAsia="Times New Roman" w:cs="Arial"/>
          <w:color w:val="000000"/>
          <w:sz w:val="20"/>
          <w:szCs w:val="20"/>
        </w:rPr>
        <w:tab/>
      </w:r>
      <w:r w:rsidRPr="00E147BC">
        <w:rPr>
          <w:rFonts w:eastAsia="Times New Roman" w:cs="Arial"/>
          <w:color w:val="000000"/>
          <w:sz w:val="20"/>
          <w:szCs w:val="20"/>
        </w:rPr>
        <w:tab/>
      </w:r>
      <w:r w:rsidRPr="00E147BC">
        <w:rPr>
          <w:rFonts w:eastAsia="Times New Roman" w:cs="Arial"/>
          <w:color w:val="000000"/>
          <w:sz w:val="20"/>
          <w:szCs w:val="20"/>
        </w:rPr>
        <w:tab/>
      </w:r>
      <w:r w:rsidRPr="00E147BC">
        <w:rPr>
          <w:rFonts w:eastAsia="Times New Roman" w:cs="Arial"/>
          <w:color w:val="000000"/>
          <w:sz w:val="20"/>
          <w:szCs w:val="20"/>
        </w:rPr>
        <w:tab/>
      </w:r>
      <w:r w:rsidRPr="00E147BC">
        <w:rPr>
          <w:rFonts w:eastAsia="Times New Roman" w:cs="Arial"/>
          <w:color w:val="000000"/>
          <w:sz w:val="20"/>
          <w:szCs w:val="20"/>
        </w:rPr>
        <w:tab/>
      </w:r>
      <w:r w:rsidRPr="00E147BC">
        <w:rPr>
          <w:rFonts w:eastAsia="Times New Roman" w:cs="Arial"/>
          <w:color w:val="000000"/>
          <w:sz w:val="20"/>
          <w:szCs w:val="20"/>
        </w:rPr>
        <w:tab/>
        <w:t>Rachel Hedstrom</w:t>
      </w:r>
    </w:p>
    <w:p w14:paraId="59B3E79C" w14:textId="77777777" w:rsidR="00E147BC" w:rsidRPr="00E147BC" w:rsidRDefault="00304775" w:rsidP="00E147BC">
      <w:pPr>
        <w:spacing w:after="0" w:line="240" w:lineRule="auto"/>
        <w:rPr>
          <w:rFonts w:eastAsia="Times New Roman" w:cs="Arial"/>
          <w:color w:val="000000"/>
          <w:sz w:val="20"/>
          <w:szCs w:val="20"/>
        </w:rPr>
      </w:pPr>
      <w:hyperlink r:id="rId8" w:history="1">
        <w:r w:rsidR="00E147BC" w:rsidRPr="00E147BC">
          <w:rPr>
            <w:rStyle w:val="Hyperlink"/>
            <w:rFonts w:eastAsia="Times New Roman" w:cs="Arial"/>
            <w:sz w:val="20"/>
            <w:szCs w:val="20"/>
          </w:rPr>
          <w:t>suzanne@gentry.agency</w:t>
        </w:r>
      </w:hyperlink>
      <w:r w:rsidR="00E147BC" w:rsidRPr="00E147BC">
        <w:rPr>
          <w:rFonts w:eastAsia="Times New Roman" w:cs="Arial"/>
          <w:color w:val="000000"/>
          <w:sz w:val="20"/>
          <w:szCs w:val="20"/>
        </w:rPr>
        <w:tab/>
      </w:r>
      <w:r w:rsidR="00E147BC" w:rsidRPr="00E147BC">
        <w:rPr>
          <w:rFonts w:eastAsia="Times New Roman" w:cs="Arial"/>
          <w:color w:val="000000"/>
          <w:sz w:val="20"/>
          <w:szCs w:val="20"/>
        </w:rPr>
        <w:tab/>
      </w:r>
      <w:r w:rsidR="00E147BC" w:rsidRPr="00E147BC">
        <w:rPr>
          <w:rFonts w:eastAsia="Times New Roman" w:cs="Arial"/>
          <w:color w:val="000000"/>
          <w:sz w:val="20"/>
          <w:szCs w:val="20"/>
        </w:rPr>
        <w:tab/>
      </w:r>
      <w:r w:rsidR="00E147BC" w:rsidRPr="00E147BC">
        <w:rPr>
          <w:rFonts w:eastAsia="Times New Roman" w:cs="Arial"/>
          <w:color w:val="000000"/>
          <w:sz w:val="20"/>
          <w:szCs w:val="20"/>
        </w:rPr>
        <w:tab/>
      </w:r>
      <w:r w:rsidR="00E147BC" w:rsidRPr="00E147BC">
        <w:rPr>
          <w:rFonts w:eastAsia="Times New Roman" w:cs="Arial"/>
          <w:color w:val="000000"/>
          <w:sz w:val="20"/>
          <w:szCs w:val="20"/>
        </w:rPr>
        <w:tab/>
      </w:r>
      <w:r w:rsidR="00E147BC">
        <w:rPr>
          <w:rFonts w:eastAsia="Times New Roman" w:cs="Arial"/>
          <w:color w:val="000000"/>
          <w:sz w:val="20"/>
          <w:szCs w:val="20"/>
        </w:rPr>
        <w:tab/>
      </w:r>
      <w:r w:rsidR="00E147BC" w:rsidRPr="00E147BC">
        <w:rPr>
          <w:rFonts w:eastAsia="Times New Roman" w:cs="Arial"/>
          <w:color w:val="000000"/>
          <w:sz w:val="20"/>
          <w:szCs w:val="20"/>
        </w:rPr>
        <w:tab/>
      </w:r>
      <w:r w:rsidR="00E147BC" w:rsidRPr="00E147BC">
        <w:rPr>
          <w:rFonts w:eastAsia="Times New Roman" w:cs="Arial"/>
          <w:color w:val="000000"/>
          <w:sz w:val="20"/>
          <w:szCs w:val="20"/>
        </w:rPr>
        <w:tab/>
      </w:r>
      <w:hyperlink r:id="rId9" w:history="1">
        <w:r w:rsidR="00E147BC" w:rsidRPr="00E147BC">
          <w:rPr>
            <w:rStyle w:val="Hyperlink"/>
            <w:rFonts w:eastAsia="Times New Roman" w:cs="Arial"/>
            <w:sz w:val="20"/>
            <w:szCs w:val="20"/>
          </w:rPr>
          <w:t>rachel@gentry.agency</w:t>
        </w:r>
      </w:hyperlink>
    </w:p>
    <w:p w14:paraId="65C92A74" w14:textId="77777777" w:rsidR="00E147BC" w:rsidRPr="00E147BC" w:rsidRDefault="00E147BC" w:rsidP="00E147BC">
      <w:pPr>
        <w:spacing w:after="0" w:line="240" w:lineRule="auto"/>
        <w:rPr>
          <w:rFonts w:eastAsia="Times New Roman" w:cs="Arial"/>
          <w:color w:val="000000"/>
        </w:rPr>
      </w:pPr>
    </w:p>
    <w:p w14:paraId="716E9BB9" w14:textId="77777777" w:rsidR="00E147BC" w:rsidRDefault="00E147BC" w:rsidP="00E147BC">
      <w:pPr>
        <w:spacing w:after="0" w:line="240" w:lineRule="auto"/>
        <w:rPr>
          <w:rFonts w:eastAsia="Times New Roman" w:cs="Arial"/>
          <w:color w:val="000000"/>
        </w:rPr>
      </w:pPr>
      <w:r>
        <w:rPr>
          <w:rFonts w:eastAsia="Times New Roman" w:cs="Arial"/>
          <w:color w:val="000000"/>
        </w:rPr>
        <w:t>FOR IMMEDIATE RELEASE</w:t>
      </w:r>
    </w:p>
    <w:p w14:paraId="3B590484" w14:textId="77777777" w:rsidR="00E147BC" w:rsidRDefault="00E147BC" w:rsidP="00E147BC">
      <w:pPr>
        <w:spacing w:after="0" w:line="240" w:lineRule="auto"/>
        <w:rPr>
          <w:rFonts w:eastAsia="Times New Roman" w:cs="Arial"/>
          <w:color w:val="000000"/>
        </w:rPr>
      </w:pPr>
      <w:r>
        <w:rPr>
          <w:rFonts w:eastAsia="Times New Roman" w:cs="Arial"/>
          <w:color w:val="000000"/>
        </w:rPr>
        <w:tab/>
      </w:r>
      <w:r>
        <w:rPr>
          <w:rFonts w:eastAsia="Times New Roman" w:cs="Arial"/>
          <w:color w:val="000000"/>
        </w:rPr>
        <w:tab/>
      </w:r>
    </w:p>
    <w:p w14:paraId="610EFC9D" w14:textId="77777777" w:rsidR="00E147BC" w:rsidRPr="00E147BC" w:rsidRDefault="0044516D" w:rsidP="00E147BC">
      <w:pPr>
        <w:spacing w:after="0" w:line="240" w:lineRule="auto"/>
        <w:jc w:val="center"/>
        <w:rPr>
          <w:rFonts w:ascii="Calibri" w:eastAsia="Times New Roman" w:hAnsi="Calibri" w:cs="Calibri"/>
          <w:b/>
          <w:sz w:val="36"/>
          <w:szCs w:val="24"/>
        </w:rPr>
      </w:pPr>
      <w:r w:rsidRPr="00E147BC">
        <w:rPr>
          <w:rFonts w:ascii="Calibri" w:eastAsia="Times New Roman" w:hAnsi="Calibri" w:cs="Calibri"/>
          <w:b/>
          <w:sz w:val="36"/>
          <w:szCs w:val="24"/>
        </w:rPr>
        <w:t xml:space="preserve">Metrocrest Services Opens Holiday Store to </w:t>
      </w:r>
    </w:p>
    <w:p w14:paraId="16FE09E0" w14:textId="77777777" w:rsidR="0044516D" w:rsidRPr="00E147BC" w:rsidRDefault="00E147BC" w:rsidP="00E147BC">
      <w:pPr>
        <w:spacing w:after="0" w:line="240" w:lineRule="auto"/>
        <w:jc w:val="center"/>
        <w:rPr>
          <w:rFonts w:ascii="Calibri" w:eastAsia="Times New Roman" w:hAnsi="Calibri" w:cs="Calibri"/>
          <w:b/>
          <w:sz w:val="24"/>
          <w:szCs w:val="24"/>
        </w:rPr>
      </w:pPr>
      <w:r w:rsidRPr="00E147BC">
        <w:rPr>
          <w:rFonts w:ascii="Calibri" w:eastAsia="Times New Roman" w:hAnsi="Calibri" w:cs="Calibri"/>
          <w:b/>
          <w:sz w:val="36"/>
          <w:szCs w:val="24"/>
        </w:rPr>
        <w:t xml:space="preserve">Help North Texans in </w:t>
      </w:r>
      <w:r w:rsidR="00FF25CF" w:rsidRPr="00E147BC">
        <w:rPr>
          <w:rFonts w:ascii="Calibri" w:eastAsia="Times New Roman" w:hAnsi="Calibri" w:cs="Calibri"/>
          <w:b/>
          <w:sz w:val="36"/>
          <w:szCs w:val="24"/>
        </w:rPr>
        <w:t>Need</w:t>
      </w:r>
    </w:p>
    <w:p w14:paraId="2ACD8D00" w14:textId="77777777" w:rsidR="00FF25CF" w:rsidRPr="00E147BC" w:rsidRDefault="00FF25CF" w:rsidP="003E0B49">
      <w:pPr>
        <w:spacing w:before="100" w:beforeAutospacing="1" w:after="100" w:afterAutospacing="1" w:line="240" w:lineRule="auto"/>
        <w:rPr>
          <w:rFonts w:ascii="Calibri" w:eastAsia="Times New Roman" w:hAnsi="Calibri" w:cs="Calibri"/>
          <w:i/>
          <w:sz w:val="24"/>
          <w:szCs w:val="24"/>
        </w:rPr>
      </w:pPr>
      <w:r w:rsidRPr="00E147BC">
        <w:rPr>
          <w:rFonts w:ascii="Calibri" w:eastAsia="Times New Roman" w:hAnsi="Calibri" w:cs="Calibri"/>
          <w:i/>
          <w:sz w:val="24"/>
          <w:szCs w:val="24"/>
        </w:rPr>
        <w:t xml:space="preserve">Seniors among hardest-hit Texans in year </w:t>
      </w:r>
      <w:r w:rsidR="008F797A" w:rsidRPr="00E147BC">
        <w:rPr>
          <w:rFonts w:ascii="Calibri" w:eastAsia="Times New Roman" w:hAnsi="Calibri" w:cs="Calibri"/>
          <w:i/>
          <w:sz w:val="24"/>
          <w:szCs w:val="24"/>
        </w:rPr>
        <w:t>that has seen more in need than</w:t>
      </w:r>
      <w:r w:rsidRPr="00E147BC">
        <w:rPr>
          <w:rFonts w:ascii="Calibri" w:eastAsia="Times New Roman" w:hAnsi="Calibri" w:cs="Calibri"/>
          <w:i/>
          <w:sz w:val="24"/>
          <w:szCs w:val="24"/>
        </w:rPr>
        <w:t xml:space="preserve"> </w:t>
      </w:r>
      <w:r w:rsidR="008F797A" w:rsidRPr="00E147BC">
        <w:rPr>
          <w:rFonts w:ascii="Calibri" w:eastAsia="Times New Roman" w:hAnsi="Calibri" w:cs="Calibri"/>
          <w:i/>
          <w:sz w:val="24"/>
          <w:szCs w:val="24"/>
        </w:rPr>
        <w:t>height of pandemic</w:t>
      </w:r>
    </w:p>
    <w:p w14:paraId="2AA6FC70" w14:textId="37C7771F" w:rsidR="0044516D" w:rsidRPr="00E147BC" w:rsidRDefault="00FF25CF" w:rsidP="003E0B49">
      <w:pPr>
        <w:spacing w:before="100" w:beforeAutospacing="1" w:after="100" w:afterAutospacing="1" w:line="240" w:lineRule="auto"/>
        <w:rPr>
          <w:rFonts w:ascii="Calibri" w:eastAsia="Times New Roman" w:hAnsi="Calibri" w:cs="Calibri"/>
          <w:sz w:val="24"/>
          <w:szCs w:val="24"/>
        </w:rPr>
      </w:pPr>
      <w:r w:rsidRPr="00E147BC">
        <w:rPr>
          <w:rFonts w:ascii="Calibri" w:eastAsia="Times New Roman" w:hAnsi="Calibri" w:cs="Calibri"/>
          <w:sz w:val="24"/>
          <w:szCs w:val="24"/>
        </w:rPr>
        <w:t>CARROLLTON/ADDISON/FARMERS BRANCH/COPPELL (</w:t>
      </w:r>
      <w:r w:rsidR="00B70174">
        <w:rPr>
          <w:rFonts w:ascii="Calibri" w:eastAsia="Times New Roman" w:hAnsi="Calibri" w:cs="Calibri"/>
          <w:sz w:val="24"/>
          <w:szCs w:val="24"/>
        </w:rPr>
        <w:t>December 4</w:t>
      </w:r>
      <w:r w:rsidRPr="00E147BC">
        <w:rPr>
          <w:rFonts w:ascii="Calibri" w:eastAsia="Times New Roman" w:hAnsi="Calibri" w:cs="Calibri"/>
          <w:sz w:val="24"/>
          <w:szCs w:val="24"/>
        </w:rPr>
        <w:t>, 2023) – For many North Texans in need, just trying to keep up with rising rent and electrical costs have them making difficult choices between necessities like food and medication. Celebrating the holiday season is often just not possible, and the season can feel anything but bright.</w:t>
      </w:r>
    </w:p>
    <w:p w14:paraId="632F1A72" w14:textId="1E047E66" w:rsidR="00FF25CF" w:rsidRPr="00E147BC" w:rsidRDefault="00FF25CF" w:rsidP="003E0B49">
      <w:pPr>
        <w:spacing w:before="100" w:beforeAutospacing="1" w:after="100" w:afterAutospacing="1" w:line="240" w:lineRule="auto"/>
        <w:rPr>
          <w:rFonts w:ascii="Calibri" w:eastAsia="Times New Roman" w:hAnsi="Calibri" w:cs="Calibri"/>
          <w:sz w:val="24"/>
          <w:szCs w:val="24"/>
        </w:rPr>
      </w:pPr>
      <w:r w:rsidRPr="00E147BC">
        <w:rPr>
          <w:rFonts w:ascii="Calibri" w:eastAsia="Times New Roman" w:hAnsi="Calibri" w:cs="Calibri"/>
          <w:sz w:val="24"/>
          <w:szCs w:val="24"/>
        </w:rPr>
        <w:t>With the help of the community, Metrocrest Services is helping to bring holiday magic to North Texans in need</w:t>
      </w:r>
      <w:r w:rsidR="00E147BC" w:rsidRPr="00E147BC">
        <w:rPr>
          <w:rFonts w:ascii="Calibri" w:eastAsia="Times New Roman" w:hAnsi="Calibri" w:cs="Calibri"/>
          <w:sz w:val="24"/>
          <w:szCs w:val="24"/>
        </w:rPr>
        <w:t xml:space="preserve"> through the Metrocrest Services Holiday Store</w:t>
      </w:r>
      <w:r w:rsidRPr="00E147BC">
        <w:rPr>
          <w:rFonts w:ascii="Calibri" w:eastAsia="Times New Roman" w:hAnsi="Calibri" w:cs="Calibri"/>
          <w:sz w:val="24"/>
          <w:szCs w:val="24"/>
        </w:rPr>
        <w:t>. The non-profit social services agency provides wrap-around services year-round – meaning it helps clients with the many aspects of getting on the road to independence, including providing assistance with food, rent, job</w:t>
      </w:r>
      <w:r w:rsidR="00B70174">
        <w:rPr>
          <w:rFonts w:ascii="Calibri" w:eastAsia="Times New Roman" w:hAnsi="Calibri" w:cs="Calibri"/>
          <w:sz w:val="24"/>
          <w:szCs w:val="24"/>
        </w:rPr>
        <w:t xml:space="preserve"> skills</w:t>
      </w:r>
      <w:r w:rsidRPr="00E147BC">
        <w:rPr>
          <w:rFonts w:ascii="Calibri" w:eastAsia="Times New Roman" w:hAnsi="Calibri" w:cs="Calibri"/>
          <w:sz w:val="24"/>
          <w:szCs w:val="24"/>
        </w:rPr>
        <w:t>, financial education and much more. But this holiday season finds the trained professionals of Metrocrest Services in an entirely different role</w:t>
      </w:r>
      <w:r w:rsidR="0079367C" w:rsidRPr="00E147BC">
        <w:rPr>
          <w:rFonts w:ascii="Calibri" w:eastAsia="Times New Roman" w:hAnsi="Calibri" w:cs="Calibri"/>
          <w:sz w:val="24"/>
          <w:szCs w:val="24"/>
        </w:rPr>
        <w:t>: T</w:t>
      </w:r>
      <w:r w:rsidRPr="00E147BC">
        <w:rPr>
          <w:rFonts w:ascii="Calibri" w:eastAsia="Times New Roman" w:hAnsi="Calibri" w:cs="Calibri"/>
          <w:sz w:val="24"/>
          <w:szCs w:val="24"/>
        </w:rPr>
        <w:t>hat of elves.</w:t>
      </w:r>
    </w:p>
    <w:p w14:paraId="21166560" w14:textId="77777777" w:rsidR="008F797A" w:rsidRPr="00E147BC" w:rsidRDefault="008F797A" w:rsidP="003E0B49">
      <w:pPr>
        <w:spacing w:before="100" w:beforeAutospacing="1" w:after="100" w:afterAutospacing="1" w:line="240" w:lineRule="auto"/>
        <w:rPr>
          <w:rFonts w:ascii="Calibri" w:eastAsia="Times New Roman" w:hAnsi="Calibri" w:cs="Calibri"/>
          <w:sz w:val="24"/>
          <w:szCs w:val="24"/>
        </w:rPr>
      </w:pPr>
      <w:r w:rsidRPr="00E147BC">
        <w:rPr>
          <w:rFonts w:ascii="Calibri" w:eastAsia="Times New Roman" w:hAnsi="Calibri" w:cs="Calibri"/>
          <w:sz w:val="24"/>
          <w:szCs w:val="24"/>
        </w:rPr>
        <w:t xml:space="preserve">“Our holiday store helps wishes come true for local families,” Caitlin Hardegree, </w:t>
      </w:r>
      <w:r w:rsidR="0079367C" w:rsidRPr="00E147BC">
        <w:rPr>
          <w:rFonts w:ascii="Calibri" w:eastAsia="Times New Roman" w:hAnsi="Calibri" w:cs="Calibri"/>
          <w:sz w:val="24"/>
          <w:szCs w:val="24"/>
        </w:rPr>
        <w:t>marketing and communications director of Metrocrest Services,</w:t>
      </w:r>
      <w:r w:rsidRPr="00E147BC">
        <w:rPr>
          <w:rFonts w:ascii="Calibri" w:eastAsia="Times New Roman" w:hAnsi="Calibri" w:cs="Calibri"/>
          <w:sz w:val="24"/>
          <w:szCs w:val="24"/>
        </w:rPr>
        <w:t xml:space="preserve"> said. “While parents and grandparents often have to make hard decisions about how to pull their family through, what they really want is for the young ones to be able to make the kind of holiday memories any child holds dear. Through the generosity of the community and the work of our dedicated volunteers, this holiday store </w:t>
      </w:r>
      <w:r w:rsidR="00E147BC" w:rsidRPr="00E147BC">
        <w:rPr>
          <w:rFonts w:ascii="Calibri" w:eastAsia="Times New Roman" w:hAnsi="Calibri" w:cs="Calibri"/>
          <w:sz w:val="24"/>
          <w:szCs w:val="24"/>
        </w:rPr>
        <w:t>helps make that dream come true, at no cost to our clients.”</w:t>
      </w:r>
    </w:p>
    <w:p w14:paraId="733BE52B" w14:textId="77777777" w:rsidR="00FF25CF" w:rsidRPr="00E147BC" w:rsidRDefault="008F797A" w:rsidP="003E0B49">
      <w:pPr>
        <w:spacing w:before="100" w:beforeAutospacing="1" w:after="100" w:afterAutospacing="1" w:line="240" w:lineRule="auto"/>
        <w:rPr>
          <w:rFonts w:ascii="Calibri" w:eastAsia="Times New Roman" w:hAnsi="Calibri" w:cs="Calibri"/>
          <w:sz w:val="24"/>
          <w:szCs w:val="24"/>
        </w:rPr>
      </w:pPr>
      <w:r w:rsidRPr="00E147BC">
        <w:rPr>
          <w:rFonts w:ascii="Calibri" w:eastAsia="Times New Roman" w:hAnsi="Calibri" w:cs="Calibri"/>
          <w:sz w:val="24"/>
          <w:szCs w:val="24"/>
        </w:rPr>
        <w:t xml:space="preserve">Metrocrest Services opens its holiday store to invited clientele </w:t>
      </w:r>
      <w:r w:rsidR="00613348">
        <w:rPr>
          <w:rFonts w:ascii="Calibri" w:eastAsia="Times New Roman" w:hAnsi="Calibri" w:cs="Calibri"/>
          <w:sz w:val="24"/>
          <w:szCs w:val="24"/>
        </w:rPr>
        <w:t>December 9-20.</w:t>
      </w:r>
      <w:r w:rsidRPr="00E147BC">
        <w:rPr>
          <w:rFonts w:ascii="Calibri" w:eastAsia="Times New Roman" w:hAnsi="Calibri" w:cs="Calibri"/>
          <w:sz w:val="24"/>
          <w:szCs w:val="24"/>
        </w:rPr>
        <w:t xml:space="preserve"> Clients can look around and shop, often with the help of a volunteer</w:t>
      </w:r>
      <w:r w:rsidR="00E147BC" w:rsidRPr="00E147BC">
        <w:rPr>
          <w:rFonts w:ascii="Calibri" w:eastAsia="Times New Roman" w:hAnsi="Calibri" w:cs="Calibri"/>
          <w:sz w:val="24"/>
          <w:szCs w:val="24"/>
        </w:rPr>
        <w:t>, with no money exchanged</w:t>
      </w:r>
      <w:r w:rsidRPr="00E147BC">
        <w:rPr>
          <w:rFonts w:ascii="Calibri" w:eastAsia="Times New Roman" w:hAnsi="Calibri" w:cs="Calibri"/>
          <w:sz w:val="24"/>
          <w:szCs w:val="24"/>
        </w:rPr>
        <w:t xml:space="preserve">. Because they have the opportunity to </w:t>
      </w:r>
      <w:r w:rsidR="00E147BC" w:rsidRPr="00E147BC">
        <w:rPr>
          <w:rFonts w:ascii="Calibri" w:eastAsia="Times New Roman" w:hAnsi="Calibri" w:cs="Calibri"/>
          <w:sz w:val="24"/>
          <w:szCs w:val="24"/>
        </w:rPr>
        <w:t>select gifts themselves</w:t>
      </w:r>
      <w:r w:rsidRPr="00E147BC">
        <w:rPr>
          <w:rFonts w:ascii="Calibri" w:eastAsia="Times New Roman" w:hAnsi="Calibri" w:cs="Calibri"/>
          <w:sz w:val="24"/>
          <w:szCs w:val="24"/>
        </w:rPr>
        <w:t xml:space="preserve">, clients also receive the dignity of being able to </w:t>
      </w:r>
      <w:r w:rsidR="00E147BC" w:rsidRPr="00E147BC">
        <w:rPr>
          <w:rFonts w:ascii="Calibri" w:eastAsia="Times New Roman" w:hAnsi="Calibri" w:cs="Calibri"/>
          <w:sz w:val="24"/>
          <w:szCs w:val="24"/>
        </w:rPr>
        <w:t>shop as any of us would for those we love</w:t>
      </w:r>
      <w:r w:rsidRPr="00E147BC">
        <w:rPr>
          <w:rFonts w:ascii="Calibri" w:eastAsia="Times New Roman" w:hAnsi="Calibri" w:cs="Calibri"/>
          <w:sz w:val="24"/>
          <w:szCs w:val="24"/>
        </w:rPr>
        <w:t xml:space="preserve">. </w:t>
      </w:r>
      <w:r w:rsidR="00E147BC" w:rsidRPr="00E147BC">
        <w:rPr>
          <w:rFonts w:ascii="Calibri" w:eastAsia="Times New Roman" w:hAnsi="Calibri" w:cs="Calibri"/>
          <w:sz w:val="24"/>
          <w:szCs w:val="24"/>
        </w:rPr>
        <w:t>This special initiative</w:t>
      </w:r>
      <w:r w:rsidRPr="00E147BC">
        <w:rPr>
          <w:rFonts w:ascii="Calibri" w:eastAsia="Times New Roman" w:hAnsi="Calibri" w:cs="Calibri"/>
          <w:sz w:val="24"/>
          <w:szCs w:val="24"/>
        </w:rPr>
        <w:t xml:space="preserve"> will serve more than 2,500 children </w:t>
      </w:r>
      <w:r w:rsidR="00E147BC" w:rsidRPr="00E147BC">
        <w:rPr>
          <w:rFonts w:ascii="Calibri" w:eastAsia="Times New Roman" w:hAnsi="Calibri" w:cs="Calibri"/>
          <w:sz w:val="24"/>
          <w:szCs w:val="24"/>
        </w:rPr>
        <w:t>and seniors this year with new gifts generously provided by donations to Metrocrest Services</w:t>
      </w:r>
      <w:r w:rsidRPr="00E147BC">
        <w:rPr>
          <w:rFonts w:ascii="Calibri" w:eastAsia="Times New Roman" w:hAnsi="Calibri" w:cs="Calibri"/>
          <w:sz w:val="24"/>
          <w:szCs w:val="24"/>
        </w:rPr>
        <w:t xml:space="preserve">. There is an ongoing need for toys and other items to stock the store, and the community is invited to be involved in helping to stock it. </w:t>
      </w:r>
      <w:r w:rsidR="00E147BC" w:rsidRPr="00E147BC">
        <w:rPr>
          <w:rFonts w:ascii="Calibri" w:eastAsia="Times New Roman" w:hAnsi="Calibri" w:cs="Calibri"/>
          <w:sz w:val="24"/>
          <w:szCs w:val="24"/>
        </w:rPr>
        <w:t>Metrocrest Services maintains</w:t>
      </w:r>
      <w:r w:rsidRPr="00E147BC">
        <w:rPr>
          <w:rFonts w:ascii="Calibri" w:eastAsia="Times New Roman" w:hAnsi="Calibri" w:cs="Calibri"/>
          <w:sz w:val="24"/>
          <w:szCs w:val="24"/>
        </w:rPr>
        <w:t xml:space="preserve"> a </w:t>
      </w:r>
      <w:hyperlink r:id="rId10" w:history="1">
        <w:proofErr w:type="spellStart"/>
        <w:r w:rsidRPr="00E147BC">
          <w:rPr>
            <w:rStyle w:val="Hyperlink"/>
            <w:rFonts w:ascii="Calibri" w:eastAsia="Times New Roman" w:hAnsi="Calibri" w:cs="Calibri"/>
            <w:sz w:val="24"/>
            <w:szCs w:val="24"/>
          </w:rPr>
          <w:t>wishlist</w:t>
        </w:r>
        <w:proofErr w:type="spellEnd"/>
        <w:r w:rsidRPr="00E147BC">
          <w:rPr>
            <w:rStyle w:val="Hyperlink"/>
            <w:rFonts w:ascii="Calibri" w:eastAsia="Times New Roman" w:hAnsi="Calibri" w:cs="Calibri"/>
            <w:sz w:val="24"/>
            <w:szCs w:val="24"/>
          </w:rPr>
          <w:t xml:space="preserve"> of items</w:t>
        </w:r>
      </w:hyperlink>
      <w:r w:rsidRPr="00E147BC">
        <w:rPr>
          <w:rFonts w:ascii="Calibri" w:eastAsia="Times New Roman" w:hAnsi="Calibri" w:cs="Calibri"/>
          <w:sz w:val="24"/>
          <w:szCs w:val="24"/>
        </w:rPr>
        <w:t xml:space="preserve"> to help ensure the store stays stocked.</w:t>
      </w:r>
    </w:p>
    <w:p w14:paraId="5BD3A5E5" w14:textId="77777777" w:rsidR="00665DFA" w:rsidRDefault="00665DFA" w:rsidP="003E0B49">
      <w:pPr>
        <w:spacing w:before="100" w:beforeAutospacing="1" w:after="100" w:afterAutospacing="1" w:line="240" w:lineRule="auto"/>
        <w:rPr>
          <w:rFonts w:ascii="Calibri" w:eastAsia="Times New Roman" w:hAnsi="Calibri" w:cs="Calibri"/>
          <w:b/>
          <w:sz w:val="24"/>
          <w:szCs w:val="24"/>
        </w:rPr>
      </w:pPr>
    </w:p>
    <w:p w14:paraId="71E9210E" w14:textId="77777777" w:rsidR="00C67413" w:rsidRPr="00E147BC" w:rsidRDefault="00C67413" w:rsidP="003E0B49">
      <w:pPr>
        <w:spacing w:before="100" w:beforeAutospacing="1" w:after="100" w:afterAutospacing="1" w:line="240" w:lineRule="auto"/>
        <w:rPr>
          <w:rFonts w:ascii="Calibri" w:eastAsia="Times New Roman" w:hAnsi="Calibri" w:cs="Calibri"/>
          <w:b/>
          <w:sz w:val="24"/>
          <w:szCs w:val="24"/>
        </w:rPr>
      </w:pPr>
      <w:r w:rsidRPr="00E147BC">
        <w:rPr>
          <w:rFonts w:ascii="Calibri" w:eastAsia="Times New Roman" w:hAnsi="Calibri" w:cs="Calibri"/>
          <w:b/>
          <w:sz w:val="24"/>
          <w:szCs w:val="24"/>
        </w:rPr>
        <w:lastRenderedPageBreak/>
        <w:t>Seniors Hit Hard</w:t>
      </w:r>
    </w:p>
    <w:p w14:paraId="17A61A0A" w14:textId="77777777" w:rsidR="00E147BC" w:rsidRPr="00E147BC" w:rsidRDefault="008F797A" w:rsidP="003E0B49">
      <w:pPr>
        <w:spacing w:before="100" w:beforeAutospacing="1" w:after="100" w:afterAutospacing="1" w:line="240" w:lineRule="auto"/>
        <w:rPr>
          <w:rFonts w:ascii="Calibri" w:eastAsia="Times New Roman" w:hAnsi="Calibri" w:cs="Calibri"/>
          <w:sz w:val="24"/>
          <w:szCs w:val="24"/>
        </w:rPr>
      </w:pPr>
      <w:r w:rsidRPr="00E147BC">
        <w:rPr>
          <w:rFonts w:ascii="Calibri" w:eastAsia="Times New Roman" w:hAnsi="Calibri" w:cs="Calibri"/>
          <w:sz w:val="24"/>
          <w:szCs w:val="24"/>
        </w:rPr>
        <w:t xml:space="preserve">Among the hardest hit this year are North Texas seniors. </w:t>
      </w:r>
    </w:p>
    <w:p w14:paraId="5A41A029" w14:textId="77777777" w:rsidR="008F797A" w:rsidRPr="00E147BC" w:rsidRDefault="008F797A" w:rsidP="003E0B49">
      <w:pPr>
        <w:spacing w:before="100" w:beforeAutospacing="1" w:after="100" w:afterAutospacing="1" w:line="240" w:lineRule="auto"/>
        <w:rPr>
          <w:rFonts w:ascii="Calibri" w:eastAsia="Times New Roman" w:hAnsi="Calibri" w:cs="Calibri"/>
          <w:sz w:val="24"/>
          <w:szCs w:val="24"/>
        </w:rPr>
      </w:pPr>
      <w:r w:rsidRPr="00E147BC">
        <w:rPr>
          <w:rFonts w:ascii="Calibri" w:eastAsia="Times New Roman" w:hAnsi="Calibri" w:cs="Calibri"/>
          <w:sz w:val="24"/>
          <w:szCs w:val="24"/>
        </w:rPr>
        <w:t>Living on a fixed income is particularly challenging when inflation continues to make the cost of necessities such as housing, food, utilities, medication, transportation and more skyrocket to levels that are pinching everyone, but bruising our most vulnerable senior citizens. In fact, Metrocrest Services has seen a 54 percent increase in seniors requesting financial education services this year as they look to stretch every dollar to its max. They’</w:t>
      </w:r>
      <w:r w:rsidR="00DE0377" w:rsidRPr="00E147BC">
        <w:rPr>
          <w:rFonts w:ascii="Calibri" w:eastAsia="Times New Roman" w:hAnsi="Calibri" w:cs="Calibri"/>
          <w:sz w:val="24"/>
          <w:szCs w:val="24"/>
        </w:rPr>
        <w:t>re also trying to get jobs</w:t>
      </w:r>
      <w:r w:rsidR="00E147BC" w:rsidRPr="00E147BC">
        <w:rPr>
          <w:rFonts w:ascii="Calibri" w:eastAsia="Times New Roman" w:hAnsi="Calibri" w:cs="Calibri"/>
          <w:sz w:val="24"/>
          <w:szCs w:val="24"/>
        </w:rPr>
        <w:t xml:space="preserve"> in their golden years</w:t>
      </w:r>
      <w:r w:rsidR="00DE0377" w:rsidRPr="00E147BC">
        <w:rPr>
          <w:rFonts w:ascii="Calibri" w:eastAsia="Times New Roman" w:hAnsi="Calibri" w:cs="Calibri"/>
          <w:sz w:val="24"/>
          <w:szCs w:val="24"/>
        </w:rPr>
        <w:t>, creating a 35 percent increase in seniors requesting workforce development services from Metrocrest Services.</w:t>
      </w:r>
    </w:p>
    <w:p w14:paraId="22AA3D62" w14:textId="77777777" w:rsidR="00DE0377" w:rsidRPr="00E147BC" w:rsidRDefault="00DE0377" w:rsidP="003E0B49">
      <w:pPr>
        <w:spacing w:before="100" w:beforeAutospacing="1" w:after="100" w:afterAutospacing="1" w:line="240" w:lineRule="auto"/>
        <w:rPr>
          <w:rFonts w:ascii="Calibri" w:eastAsia="Times New Roman" w:hAnsi="Calibri" w:cs="Calibri"/>
          <w:sz w:val="24"/>
          <w:szCs w:val="24"/>
        </w:rPr>
      </w:pPr>
      <w:r w:rsidRPr="00E147BC">
        <w:rPr>
          <w:rFonts w:ascii="Calibri" w:eastAsia="Times New Roman" w:hAnsi="Calibri" w:cs="Calibri"/>
          <w:sz w:val="24"/>
          <w:szCs w:val="24"/>
        </w:rPr>
        <w:t xml:space="preserve">“Seniors are doing what they can, but are still having to make some hard choices. It’s </w:t>
      </w:r>
      <w:r w:rsidR="00E147BC" w:rsidRPr="00E147BC">
        <w:rPr>
          <w:rFonts w:ascii="Calibri" w:eastAsia="Times New Roman" w:hAnsi="Calibri" w:cs="Calibri"/>
          <w:sz w:val="24"/>
          <w:szCs w:val="24"/>
        </w:rPr>
        <w:t>difficult</w:t>
      </w:r>
      <w:r w:rsidRPr="00E147BC">
        <w:rPr>
          <w:rFonts w:ascii="Calibri" w:eastAsia="Times New Roman" w:hAnsi="Calibri" w:cs="Calibri"/>
          <w:sz w:val="24"/>
          <w:szCs w:val="24"/>
        </w:rPr>
        <w:t xml:space="preserve"> to hear them say they are choosing between things like food or medicine,” Hardegree said. “In addition to helping them with their most basic needs, we have a senior gifting program that allows our community to help make their holidays a little brighter, too. It’s tragic when seniors are forgotten during the holidays, and we don’t want that to happen.”</w:t>
      </w:r>
    </w:p>
    <w:p w14:paraId="78018F12" w14:textId="6F46C512" w:rsidR="00DE0377" w:rsidRPr="00E147BC" w:rsidRDefault="00DE0377" w:rsidP="003E0B49">
      <w:pPr>
        <w:spacing w:before="100" w:beforeAutospacing="1" w:after="100" w:afterAutospacing="1" w:line="240" w:lineRule="auto"/>
        <w:rPr>
          <w:rFonts w:ascii="Calibri" w:eastAsia="Times New Roman" w:hAnsi="Calibri" w:cs="Calibri"/>
          <w:sz w:val="24"/>
          <w:szCs w:val="24"/>
        </w:rPr>
      </w:pPr>
      <w:r w:rsidRPr="00E147BC">
        <w:rPr>
          <w:rFonts w:ascii="Calibri" w:eastAsia="Times New Roman" w:hAnsi="Calibri" w:cs="Calibri"/>
          <w:sz w:val="24"/>
          <w:szCs w:val="24"/>
        </w:rPr>
        <w:t>Through Metrocrest Services</w:t>
      </w:r>
      <w:r w:rsidR="00E147BC" w:rsidRPr="00E147BC">
        <w:rPr>
          <w:rFonts w:ascii="Calibri" w:eastAsia="Times New Roman" w:hAnsi="Calibri" w:cs="Calibri"/>
          <w:sz w:val="24"/>
          <w:szCs w:val="24"/>
        </w:rPr>
        <w:t>’</w:t>
      </w:r>
      <w:r w:rsidRPr="00E147BC">
        <w:rPr>
          <w:rFonts w:ascii="Calibri" w:eastAsia="Times New Roman" w:hAnsi="Calibri" w:cs="Calibri"/>
          <w:sz w:val="24"/>
          <w:szCs w:val="24"/>
        </w:rPr>
        <w:t xml:space="preserve"> seniors program, community members are creating special gift baskets full of essential food, household items and gifts for Metrocrest-area seniors in need. There is still time to donate and provide the items that seniors need this holiday season and year-round by visiting metrocrestservices.org/donate-today/ and selecting “Senior Holiday Gifts” in the drop-down. Or, items can be purchased</w:t>
      </w:r>
      <w:r w:rsidR="00B70174">
        <w:rPr>
          <w:rFonts w:ascii="Calibri" w:eastAsia="Times New Roman" w:hAnsi="Calibri" w:cs="Calibri"/>
          <w:sz w:val="24"/>
          <w:szCs w:val="24"/>
        </w:rPr>
        <w:t xml:space="preserve"> for seniors</w:t>
      </w:r>
      <w:r w:rsidRPr="00E147BC">
        <w:rPr>
          <w:rFonts w:ascii="Calibri" w:eastAsia="Times New Roman" w:hAnsi="Calibri" w:cs="Calibri"/>
          <w:sz w:val="24"/>
          <w:szCs w:val="24"/>
        </w:rPr>
        <w:t xml:space="preserve"> from the Metrocrest Services </w:t>
      </w:r>
      <w:hyperlink r:id="rId11" w:history="1">
        <w:r w:rsidR="00B70174" w:rsidRPr="00B70174">
          <w:rPr>
            <w:rStyle w:val="Hyperlink"/>
            <w:rFonts w:ascii="Calibri" w:eastAsia="Times New Roman" w:hAnsi="Calibri" w:cs="Calibri"/>
            <w:sz w:val="24"/>
            <w:szCs w:val="24"/>
          </w:rPr>
          <w:t xml:space="preserve">seniors’ </w:t>
        </w:r>
        <w:proofErr w:type="spellStart"/>
        <w:r w:rsidR="00B70174" w:rsidRPr="00B70174">
          <w:rPr>
            <w:rStyle w:val="Hyperlink"/>
            <w:rFonts w:ascii="Calibri" w:eastAsia="Times New Roman" w:hAnsi="Calibri" w:cs="Calibri"/>
            <w:sz w:val="24"/>
            <w:szCs w:val="24"/>
          </w:rPr>
          <w:t>wishlist</w:t>
        </w:r>
        <w:proofErr w:type="spellEnd"/>
      </w:hyperlink>
      <w:r w:rsidR="00B70174">
        <w:rPr>
          <w:rFonts w:ascii="Calibri" w:eastAsia="Times New Roman" w:hAnsi="Calibri" w:cs="Calibri"/>
          <w:sz w:val="24"/>
          <w:szCs w:val="24"/>
        </w:rPr>
        <w:t xml:space="preserve">. </w:t>
      </w:r>
    </w:p>
    <w:p w14:paraId="6EDAA7C3" w14:textId="77777777" w:rsidR="008F797A" w:rsidRPr="00E147BC" w:rsidRDefault="00C67413" w:rsidP="003E0B49">
      <w:pPr>
        <w:spacing w:before="100" w:beforeAutospacing="1" w:after="100" w:afterAutospacing="1" w:line="240" w:lineRule="auto"/>
        <w:rPr>
          <w:rFonts w:ascii="Calibri" w:eastAsia="Times New Roman" w:hAnsi="Calibri" w:cs="Calibri"/>
          <w:b/>
          <w:sz w:val="24"/>
          <w:szCs w:val="24"/>
        </w:rPr>
      </w:pPr>
      <w:r w:rsidRPr="00E147BC">
        <w:rPr>
          <w:rFonts w:ascii="Calibri" w:eastAsia="Times New Roman" w:hAnsi="Calibri" w:cs="Calibri"/>
          <w:b/>
          <w:sz w:val="24"/>
          <w:szCs w:val="24"/>
        </w:rPr>
        <w:t>Inflation Harder for Most Vulnerable</w:t>
      </w:r>
    </w:p>
    <w:p w14:paraId="5562D85A" w14:textId="77777777" w:rsidR="00C67413" w:rsidRPr="00E147BC" w:rsidRDefault="00C67413" w:rsidP="003E0B49">
      <w:pPr>
        <w:spacing w:before="100" w:beforeAutospacing="1" w:after="100" w:afterAutospacing="1" w:line="240" w:lineRule="auto"/>
        <w:rPr>
          <w:rFonts w:ascii="Calibri" w:eastAsia="Times New Roman" w:hAnsi="Calibri" w:cs="Calibri"/>
          <w:sz w:val="24"/>
          <w:szCs w:val="24"/>
        </w:rPr>
      </w:pPr>
      <w:r w:rsidRPr="00E147BC">
        <w:rPr>
          <w:rFonts w:ascii="Calibri" w:eastAsia="Times New Roman" w:hAnsi="Calibri" w:cs="Calibri"/>
          <w:sz w:val="24"/>
          <w:szCs w:val="24"/>
        </w:rPr>
        <w:t>This year, the number of people walking through the doors of Metrocrest Services to request assistance has doubled from 2022. And, in the last four months, the non-profit has seen a 50 percent increase in new pantry clients – people who have never asked for help from Metrocrest Services before – over the same timeframe last year.</w:t>
      </w:r>
    </w:p>
    <w:p w14:paraId="0B251171" w14:textId="09033A27" w:rsidR="00665DFA" w:rsidRPr="00B70174" w:rsidRDefault="00C67413" w:rsidP="00B70174">
      <w:pPr>
        <w:spacing w:before="100" w:beforeAutospacing="1" w:after="100" w:afterAutospacing="1" w:line="240" w:lineRule="auto"/>
        <w:rPr>
          <w:rFonts w:ascii="Calibri" w:eastAsia="Times New Roman" w:hAnsi="Calibri" w:cs="Calibri"/>
          <w:sz w:val="24"/>
          <w:szCs w:val="24"/>
        </w:rPr>
      </w:pPr>
      <w:r w:rsidRPr="003E0B49">
        <w:rPr>
          <w:rFonts w:ascii="Calibri" w:eastAsia="Times New Roman" w:hAnsi="Calibri" w:cs="Calibri"/>
          <w:sz w:val="24"/>
          <w:szCs w:val="24"/>
        </w:rPr>
        <w:t>Texas has the second highest rate of food insecurity in the nation, and food banks are warning that the challenges could soon get worse.</w:t>
      </w:r>
      <w:r w:rsidRPr="00E147BC">
        <w:rPr>
          <w:rFonts w:ascii="Calibri" w:eastAsia="Times New Roman" w:hAnsi="Calibri" w:cs="Calibri"/>
          <w:sz w:val="24"/>
          <w:szCs w:val="24"/>
        </w:rPr>
        <w:t xml:space="preserve"> </w:t>
      </w:r>
      <w:r w:rsidRPr="003E0B49">
        <w:rPr>
          <w:rFonts w:ascii="Calibri" w:eastAsia="Times New Roman" w:hAnsi="Calibri" w:cs="Calibri"/>
          <w:sz w:val="24"/>
          <w:szCs w:val="24"/>
        </w:rPr>
        <w:t>Today, about 3.3 million Texans receive federal food assistance through the Supplemental Nutri</w:t>
      </w:r>
      <w:r w:rsidRPr="00E147BC">
        <w:rPr>
          <w:rFonts w:ascii="Calibri" w:eastAsia="Times New Roman" w:hAnsi="Calibri" w:cs="Calibri"/>
          <w:sz w:val="24"/>
          <w:szCs w:val="24"/>
        </w:rPr>
        <w:t>tion Assistance Program (SNAP),</w:t>
      </w:r>
      <w:r w:rsidRPr="003E0B49">
        <w:rPr>
          <w:rFonts w:ascii="Calibri" w:eastAsia="Times New Roman" w:hAnsi="Calibri" w:cs="Calibri"/>
          <w:sz w:val="24"/>
          <w:szCs w:val="24"/>
        </w:rPr>
        <w:t xml:space="preserve"> </w:t>
      </w:r>
      <w:r w:rsidRPr="00E147BC">
        <w:rPr>
          <w:rFonts w:ascii="Calibri" w:eastAsia="Times New Roman" w:hAnsi="Calibri" w:cs="Calibri"/>
          <w:sz w:val="24"/>
          <w:szCs w:val="24"/>
        </w:rPr>
        <w:t xml:space="preserve">including many older Texans: </w:t>
      </w:r>
      <w:r w:rsidRPr="00E147BC">
        <w:rPr>
          <w:rFonts w:ascii="Calibri" w:hAnsi="Calibri" w:cs="Calibri"/>
          <w:sz w:val="24"/>
          <w:szCs w:val="24"/>
        </w:rPr>
        <w:t>From January of 2020 to October 2023, there was a 28% increase in the number of Texans age 65 and older receiving SNAP benefits. In October, the average Texan receiving SNAP benefits got $174.45 — about $5.80 per day. SNAP levels have not increased since 2018</w:t>
      </w:r>
      <w:r w:rsidR="00E147BC" w:rsidRPr="00E147BC">
        <w:rPr>
          <w:rFonts w:ascii="Calibri" w:hAnsi="Calibri" w:cs="Calibri"/>
          <w:sz w:val="24"/>
          <w:szCs w:val="24"/>
        </w:rPr>
        <w:t xml:space="preserve"> and have in no way kept up with inflation</w:t>
      </w:r>
      <w:r w:rsidRPr="00E147BC">
        <w:rPr>
          <w:rFonts w:ascii="Calibri" w:hAnsi="Calibri" w:cs="Calibri"/>
          <w:sz w:val="24"/>
          <w:szCs w:val="24"/>
        </w:rPr>
        <w:t>. And, as housing costs rose dramatically during the pandemic</w:t>
      </w:r>
      <w:r w:rsidR="00E147BC" w:rsidRPr="00E147BC">
        <w:rPr>
          <w:rFonts w:ascii="Calibri" w:hAnsi="Calibri" w:cs="Calibri"/>
          <w:sz w:val="24"/>
          <w:szCs w:val="24"/>
        </w:rPr>
        <w:t xml:space="preserve"> and afterward</w:t>
      </w:r>
      <w:r w:rsidRPr="00E147BC">
        <w:rPr>
          <w:rFonts w:ascii="Calibri" w:hAnsi="Calibri" w:cs="Calibri"/>
          <w:sz w:val="24"/>
          <w:szCs w:val="24"/>
        </w:rPr>
        <w:t>, many impacted families cut back on food costs.</w:t>
      </w:r>
    </w:p>
    <w:p w14:paraId="5BDAB253" w14:textId="77777777" w:rsidR="00B70174" w:rsidRDefault="00B70174" w:rsidP="00C67413">
      <w:pPr>
        <w:rPr>
          <w:rFonts w:ascii="Calibri" w:hAnsi="Calibri" w:cs="Calibri"/>
          <w:b/>
          <w:sz w:val="24"/>
          <w:szCs w:val="24"/>
        </w:rPr>
      </w:pPr>
    </w:p>
    <w:p w14:paraId="6FF7F0EB" w14:textId="77777777" w:rsidR="00B70174" w:rsidRDefault="00B70174" w:rsidP="00C67413">
      <w:pPr>
        <w:rPr>
          <w:rFonts w:ascii="Calibri" w:hAnsi="Calibri" w:cs="Calibri"/>
          <w:b/>
          <w:sz w:val="24"/>
          <w:szCs w:val="24"/>
        </w:rPr>
      </w:pPr>
    </w:p>
    <w:p w14:paraId="281AD213" w14:textId="77777777" w:rsidR="00C67413" w:rsidRPr="00E147BC" w:rsidRDefault="00D96BE4" w:rsidP="00C67413">
      <w:pPr>
        <w:rPr>
          <w:rFonts w:ascii="Calibri" w:hAnsi="Calibri" w:cs="Calibri"/>
          <w:b/>
          <w:sz w:val="24"/>
          <w:szCs w:val="24"/>
        </w:rPr>
      </w:pPr>
      <w:r w:rsidRPr="00E147BC">
        <w:rPr>
          <w:rFonts w:ascii="Calibri" w:hAnsi="Calibri" w:cs="Calibri"/>
          <w:b/>
          <w:sz w:val="24"/>
          <w:szCs w:val="24"/>
        </w:rPr>
        <w:lastRenderedPageBreak/>
        <w:t xml:space="preserve">North Texans Needed to </w:t>
      </w:r>
      <w:r w:rsidR="00C67413" w:rsidRPr="00E147BC">
        <w:rPr>
          <w:rFonts w:ascii="Calibri" w:hAnsi="Calibri" w:cs="Calibri"/>
          <w:b/>
          <w:sz w:val="24"/>
          <w:szCs w:val="24"/>
        </w:rPr>
        <w:t>Help</w:t>
      </w:r>
    </w:p>
    <w:p w14:paraId="27F9FB52" w14:textId="77777777" w:rsidR="00C67413" w:rsidRPr="00E147BC" w:rsidRDefault="00C67413" w:rsidP="00C67413">
      <w:pPr>
        <w:rPr>
          <w:rFonts w:ascii="Calibri" w:hAnsi="Calibri" w:cs="Calibri"/>
          <w:sz w:val="24"/>
          <w:szCs w:val="24"/>
        </w:rPr>
      </w:pPr>
      <w:r w:rsidRPr="00E147BC">
        <w:rPr>
          <w:rFonts w:ascii="Calibri" w:hAnsi="Calibri" w:cs="Calibri"/>
          <w:sz w:val="24"/>
          <w:szCs w:val="24"/>
        </w:rPr>
        <w:t>Through its wrap-around services, Metrocrest Services is well-positioned to help area residents in need – but this year, more than ever, the non-profit needs the help of the community.</w:t>
      </w:r>
    </w:p>
    <w:p w14:paraId="3C2B3927" w14:textId="77777777" w:rsidR="00D96BE4" w:rsidRPr="0044516D" w:rsidRDefault="00D96BE4" w:rsidP="00D96BE4">
      <w:pPr>
        <w:spacing w:before="100" w:beforeAutospacing="1" w:after="100" w:afterAutospacing="1" w:line="240" w:lineRule="auto"/>
        <w:rPr>
          <w:rFonts w:ascii="Calibri" w:eastAsia="Times New Roman" w:hAnsi="Calibri" w:cs="Calibri"/>
          <w:sz w:val="24"/>
          <w:szCs w:val="24"/>
        </w:rPr>
      </w:pPr>
      <w:r w:rsidRPr="0044516D">
        <w:rPr>
          <w:rFonts w:ascii="Calibri" w:eastAsia="Times New Roman" w:hAnsi="Calibri" w:cs="Calibri"/>
          <w:sz w:val="24"/>
          <w:szCs w:val="24"/>
        </w:rPr>
        <w:t>How to help? Go to </w:t>
      </w:r>
      <w:hyperlink r:id="rId12" w:tgtFrame="_blank" w:history="1">
        <w:r w:rsidRPr="00E147BC">
          <w:rPr>
            <w:rFonts w:ascii="Calibri" w:eastAsia="Times New Roman" w:hAnsi="Calibri" w:cs="Calibri"/>
            <w:color w:val="0000FF"/>
            <w:sz w:val="24"/>
            <w:szCs w:val="24"/>
            <w:u w:val="single"/>
          </w:rPr>
          <w:t>https://metrocrestservices.org/donate/</w:t>
        </w:r>
      </w:hyperlink>
      <w:r w:rsidRPr="0044516D">
        <w:rPr>
          <w:rFonts w:ascii="Calibri" w:eastAsia="Times New Roman" w:hAnsi="Calibri" w:cs="Calibri"/>
          <w:sz w:val="24"/>
          <w:szCs w:val="24"/>
        </w:rPr>
        <w:t xml:space="preserve"> to learn about how easy it is to give, or </w:t>
      </w:r>
      <w:r w:rsidRPr="00E147BC">
        <w:rPr>
          <w:rFonts w:ascii="Calibri" w:eastAsia="Times New Roman" w:hAnsi="Calibri" w:cs="Calibri"/>
          <w:sz w:val="24"/>
          <w:szCs w:val="24"/>
        </w:rPr>
        <w:t>purchase items from the non-profit’s</w:t>
      </w:r>
      <w:r w:rsidRPr="0044516D">
        <w:rPr>
          <w:rFonts w:ascii="Calibri" w:eastAsia="Times New Roman" w:hAnsi="Calibri" w:cs="Calibri"/>
          <w:sz w:val="24"/>
          <w:szCs w:val="24"/>
        </w:rPr>
        <w:t> </w:t>
      </w:r>
      <w:hyperlink r:id="rId13" w:tgtFrame="_blank" w:history="1">
        <w:r w:rsidRPr="00E147BC">
          <w:rPr>
            <w:rFonts w:ascii="Calibri" w:eastAsia="Times New Roman" w:hAnsi="Calibri" w:cs="Calibri"/>
            <w:color w:val="0000FF"/>
            <w:sz w:val="24"/>
            <w:szCs w:val="24"/>
            <w:u w:val="single"/>
          </w:rPr>
          <w:t>Amazon Wish List</w:t>
        </w:r>
      </w:hyperlink>
      <w:r w:rsidR="00613348">
        <w:rPr>
          <w:rFonts w:ascii="Calibri" w:eastAsia="Times New Roman" w:hAnsi="Calibri" w:cs="Calibri"/>
          <w:sz w:val="24"/>
          <w:szCs w:val="24"/>
        </w:rPr>
        <w:t xml:space="preserve"> to </w:t>
      </w:r>
      <w:r w:rsidRPr="0044516D">
        <w:rPr>
          <w:rFonts w:ascii="Calibri" w:eastAsia="Times New Roman" w:hAnsi="Calibri" w:cs="Calibri"/>
          <w:sz w:val="24"/>
          <w:szCs w:val="24"/>
        </w:rPr>
        <w:t>help Metrocrest Services with our community's needs.</w:t>
      </w:r>
      <w:r w:rsidRPr="00E147BC">
        <w:rPr>
          <w:rFonts w:ascii="Calibri" w:eastAsia="Times New Roman" w:hAnsi="Calibri" w:cs="Calibri"/>
          <w:sz w:val="24"/>
          <w:szCs w:val="24"/>
        </w:rPr>
        <w:t xml:space="preserve"> There are particular needs for gifts for children 11 to 18 years old, and for seniors.</w:t>
      </w:r>
    </w:p>
    <w:p w14:paraId="613C6821" w14:textId="77777777" w:rsidR="00D96BE4" w:rsidRPr="00E147BC" w:rsidRDefault="00D96BE4" w:rsidP="00D96BE4">
      <w:pPr>
        <w:spacing w:before="100" w:beforeAutospacing="1" w:after="100" w:afterAutospacing="1" w:line="240" w:lineRule="auto"/>
        <w:rPr>
          <w:rFonts w:ascii="Calibri" w:eastAsia="Times New Roman" w:hAnsi="Calibri" w:cs="Calibri"/>
          <w:sz w:val="24"/>
          <w:szCs w:val="24"/>
        </w:rPr>
      </w:pPr>
      <w:r w:rsidRPr="0044516D">
        <w:rPr>
          <w:rFonts w:ascii="Calibri" w:eastAsia="Times New Roman" w:hAnsi="Calibri" w:cs="Calibri"/>
          <w:sz w:val="24"/>
          <w:szCs w:val="24"/>
        </w:rPr>
        <w:t>Will it be a happy Christmas for all? North Texans, your help is needed! </w:t>
      </w:r>
      <w:r w:rsidRPr="00E147BC">
        <w:rPr>
          <w:rFonts w:ascii="Calibri" w:eastAsia="Times New Roman" w:hAnsi="Calibri" w:cs="Calibri"/>
          <w:sz w:val="24"/>
          <w:szCs w:val="24"/>
        </w:rPr>
        <w:t xml:space="preserve"> </w:t>
      </w:r>
    </w:p>
    <w:p w14:paraId="6573A775" w14:textId="77777777" w:rsidR="00E147BC" w:rsidRPr="00E147BC" w:rsidRDefault="00E147BC" w:rsidP="00D96BE4">
      <w:pPr>
        <w:spacing w:before="100" w:beforeAutospacing="1" w:after="100" w:afterAutospacing="1" w:line="240" w:lineRule="auto"/>
        <w:rPr>
          <w:rFonts w:ascii="Calibri" w:eastAsia="Times New Roman" w:hAnsi="Calibri" w:cs="Calibri"/>
          <w:sz w:val="24"/>
          <w:szCs w:val="24"/>
        </w:rPr>
      </w:pPr>
      <w:r w:rsidRPr="00E147BC">
        <w:rPr>
          <w:rFonts w:ascii="Calibri" w:eastAsia="Times New Roman" w:hAnsi="Calibri" w:cs="Calibri"/>
          <w:b/>
          <w:sz w:val="24"/>
          <w:szCs w:val="24"/>
        </w:rPr>
        <w:t>Metrocrest Services, Inc.</w:t>
      </w:r>
      <w:r w:rsidRPr="00E147BC">
        <w:rPr>
          <w:rFonts w:ascii="Calibri" w:eastAsia="Times New Roman" w:hAnsi="Calibri" w:cs="Calibri"/>
          <w:sz w:val="24"/>
          <w:szCs w:val="24"/>
        </w:rPr>
        <w:t>, is a 501(c)3 nonprofit organization dedicated to providing programs for individuals, families and seniors that lead to self-sufficiency and foster independence. Programs include rent and utility bill assistance, financial and budgeting assistance, food pantry, employment coaching and transportation, minor home repairs and home-delivered meals to benefit seniors. Additionally, Metrocrest provides programs focused on children including holiday gifts and summer food. For more information, visit www.metrocrestservices.org.</w:t>
      </w:r>
    </w:p>
    <w:p w14:paraId="20EC1BCE" w14:textId="77777777" w:rsidR="00E147BC" w:rsidRPr="00E147BC" w:rsidRDefault="00E147BC" w:rsidP="00E147BC">
      <w:pPr>
        <w:spacing w:before="100" w:beforeAutospacing="1" w:after="100" w:afterAutospacing="1" w:line="240" w:lineRule="auto"/>
        <w:jc w:val="center"/>
        <w:rPr>
          <w:rFonts w:ascii="Calibri" w:eastAsia="Times New Roman" w:hAnsi="Calibri" w:cs="Calibri"/>
          <w:sz w:val="24"/>
          <w:szCs w:val="24"/>
        </w:rPr>
      </w:pPr>
      <w:r w:rsidRPr="00E147BC">
        <w:rPr>
          <w:rFonts w:ascii="Calibri" w:eastAsia="Times New Roman" w:hAnsi="Calibri" w:cs="Calibri"/>
          <w:sz w:val="24"/>
          <w:szCs w:val="24"/>
        </w:rPr>
        <w:t>###</w:t>
      </w:r>
    </w:p>
    <w:p w14:paraId="1CF381AF" w14:textId="77777777" w:rsidR="00D96BE4" w:rsidRPr="00E147BC" w:rsidRDefault="00D96BE4" w:rsidP="00C67413">
      <w:pPr>
        <w:rPr>
          <w:rFonts w:ascii="Calibri" w:hAnsi="Calibri" w:cs="Calibri"/>
          <w:sz w:val="24"/>
          <w:szCs w:val="24"/>
        </w:rPr>
      </w:pPr>
    </w:p>
    <w:p w14:paraId="44C2D3DE" w14:textId="77777777" w:rsidR="0044516D" w:rsidRPr="00E147BC" w:rsidRDefault="0044516D" w:rsidP="003E0B49">
      <w:pPr>
        <w:spacing w:before="100" w:beforeAutospacing="1" w:after="100" w:afterAutospacing="1" w:line="240" w:lineRule="auto"/>
        <w:rPr>
          <w:rFonts w:ascii="Calibri" w:eastAsia="Times New Roman" w:hAnsi="Calibri" w:cs="Calibri"/>
          <w:sz w:val="24"/>
          <w:szCs w:val="24"/>
        </w:rPr>
      </w:pPr>
    </w:p>
    <w:sectPr w:rsidR="0044516D" w:rsidRPr="00E147BC" w:rsidSect="00665DFA">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337A8" w14:textId="77777777" w:rsidR="00E82EED" w:rsidRDefault="00E82EED" w:rsidP="00E147BC">
      <w:pPr>
        <w:spacing w:after="0" w:line="240" w:lineRule="auto"/>
      </w:pPr>
      <w:r>
        <w:separator/>
      </w:r>
    </w:p>
  </w:endnote>
  <w:endnote w:type="continuationSeparator" w:id="0">
    <w:p w14:paraId="4CC55FB0" w14:textId="77777777" w:rsidR="00E82EED" w:rsidRDefault="00E82EED" w:rsidP="00E14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8AB2B" w14:textId="77777777" w:rsidR="00E82EED" w:rsidRDefault="00E82EED" w:rsidP="00E147BC">
      <w:pPr>
        <w:spacing w:after="0" w:line="240" w:lineRule="auto"/>
      </w:pPr>
      <w:r>
        <w:separator/>
      </w:r>
    </w:p>
  </w:footnote>
  <w:footnote w:type="continuationSeparator" w:id="0">
    <w:p w14:paraId="6ABFD0F3" w14:textId="77777777" w:rsidR="00E82EED" w:rsidRDefault="00E82EED" w:rsidP="00E14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4C308" w14:textId="77777777" w:rsidR="00E147BC" w:rsidRDefault="00E147BC" w:rsidP="00E147B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EDEBF" w14:textId="77777777" w:rsidR="00665DFA" w:rsidRDefault="00665DFA" w:rsidP="00665DFA">
    <w:pPr>
      <w:pStyle w:val="Header"/>
      <w:jc w:val="center"/>
    </w:pPr>
    <w:r>
      <w:rPr>
        <w:noProof/>
      </w:rPr>
      <w:drawing>
        <wp:inline distT="0" distB="0" distL="0" distR="0" wp14:anchorId="2EA6A933" wp14:editId="4AB5E218">
          <wp:extent cx="3657600" cy="846387"/>
          <wp:effectExtent l="0" t="0" r="0" b="0"/>
          <wp:docPr id="2" name="Picture 2" descr="C:\Users\Rachel\AppData\Local\Temp\2014-MetroCrest-Logo-Horizontal-tagged-lar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chel\AppData\Local\Temp\2014-MetroCrest-Logo-Horizontal-tagged-lar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8463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621A8"/>
    <w:multiLevelType w:val="multilevel"/>
    <w:tmpl w:val="ACEE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EC4858"/>
    <w:multiLevelType w:val="hybridMultilevel"/>
    <w:tmpl w:val="4126D702"/>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2E1"/>
    <w:rsid w:val="000F79FB"/>
    <w:rsid w:val="00107F71"/>
    <w:rsid w:val="002D342D"/>
    <w:rsid w:val="00304775"/>
    <w:rsid w:val="003E0B49"/>
    <w:rsid w:val="0040230F"/>
    <w:rsid w:val="0044516D"/>
    <w:rsid w:val="004C0B7E"/>
    <w:rsid w:val="00613348"/>
    <w:rsid w:val="00665DFA"/>
    <w:rsid w:val="007544BC"/>
    <w:rsid w:val="007612E1"/>
    <w:rsid w:val="0079367C"/>
    <w:rsid w:val="007E16AD"/>
    <w:rsid w:val="008F797A"/>
    <w:rsid w:val="009F134A"/>
    <w:rsid w:val="009F7F65"/>
    <w:rsid w:val="00B70174"/>
    <w:rsid w:val="00C67413"/>
    <w:rsid w:val="00D40A11"/>
    <w:rsid w:val="00D96BE4"/>
    <w:rsid w:val="00DE0377"/>
    <w:rsid w:val="00E147BC"/>
    <w:rsid w:val="00E82EED"/>
    <w:rsid w:val="00E86131"/>
    <w:rsid w:val="00FF2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56F89"/>
  <w15:docId w15:val="{37BA7600-174B-497A-AE3C-25581B39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34A"/>
    <w:pPr>
      <w:ind w:left="720"/>
      <w:contextualSpacing/>
    </w:pPr>
  </w:style>
  <w:style w:type="paragraph" w:customStyle="1" w:styleId="t-copy">
    <w:name w:val="t-copy"/>
    <w:basedOn w:val="Normal"/>
    <w:rsid w:val="003E0B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links">
    <w:name w:val="t-links"/>
    <w:basedOn w:val="Normal"/>
    <w:rsid w:val="003E0B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0B49"/>
    <w:rPr>
      <w:b/>
      <w:bCs/>
    </w:rPr>
  </w:style>
  <w:style w:type="character" w:styleId="Hyperlink">
    <w:name w:val="Hyperlink"/>
    <w:basedOn w:val="DefaultParagraphFont"/>
    <w:uiPriority w:val="99"/>
    <w:unhideWhenUsed/>
    <w:rsid w:val="003E0B49"/>
    <w:rPr>
      <w:color w:val="0000FF"/>
      <w:u w:val="single"/>
    </w:rPr>
  </w:style>
  <w:style w:type="character" w:styleId="HTMLCite">
    <w:name w:val="HTML Cite"/>
    <w:basedOn w:val="DefaultParagraphFont"/>
    <w:uiPriority w:val="99"/>
    <w:semiHidden/>
    <w:unhideWhenUsed/>
    <w:rsid w:val="003E0B49"/>
    <w:rPr>
      <w:i/>
      <w:iCs/>
    </w:rPr>
  </w:style>
  <w:style w:type="character" w:customStyle="1" w:styleId="is-sr-only">
    <w:name w:val="is-sr-only"/>
    <w:basedOn w:val="DefaultParagraphFont"/>
    <w:rsid w:val="003E0B49"/>
  </w:style>
  <w:style w:type="paragraph" w:styleId="NormalWeb">
    <w:name w:val="Normal (Web)"/>
    <w:basedOn w:val="Normal"/>
    <w:uiPriority w:val="99"/>
    <w:semiHidden/>
    <w:unhideWhenUsed/>
    <w:rsid w:val="00445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il">
    <w:name w:val="gmail-il"/>
    <w:basedOn w:val="DefaultParagraphFont"/>
    <w:rsid w:val="0044516D"/>
  </w:style>
  <w:style w:type="character" w:customStyle="1" w:styleId="jsgrdq">
    <w:name w:val="jsgrdq"/>
    <w:basedOn w:val="DefaultParagraphFont"/>
    <w:rsid w:val="008F797A"/>
  </w:style>
  <w:style w:type="paragraph" w:styleId="Header">
    <w:name w:val="header"/>
    <w:basedOn w:val="Normal"/>
    <w:link w:val="HeaderChar"/>
    <w:uiPriority w:val="99"/>
    <w:unhideWhenUsed/>
    <w:rsid w:val="00E147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7BC"/>
  </w:style>
  <w:style w:type="paragraph" w:styleId="Footer">
    <w:name w:val="footer"/>
    <w:basedOn w:val="Normal"/>
    <w:link w:val="FooterChar"/>
    <w:uiPriority w:val="99"/>
    <w:unhideWhenUsed/>
    <w:rsid w:val="00E14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7BC"/>
  </w:style>
  <w:style w:type="paragraph" w:styleId="BalloonText">
    <w:name w:val="Balloon Text"/>
    <w:basedOn w:val="Normal"/>
    <w:link w:val="BalloonTextChar"/>
    <w:uiPriority w:val="99"/>
    <w:semiHidden/>
    <w:unhideWhenUsed/>
    <w:rsid w:val="00E14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7BC"/>
    <w:rPr>
      <w:rFonts w:ascii="Tahoma" w:hAnsi="Tahoma" w:cs="Tahoma"/>
      <w:sz w:val="16"/>
      <w:szCs w:val="16"/>
    </w:rPr>
  </w:style>
  <w:style w:type="character" w:styleId="CommentReference">
    <w:name w:val="annotation reference"/>
    <w:basedOn w:val="DefaultParagraphFont"/>
    <w:uiPriority w:val="99"/>
    <w:semiHidden/>
    <w:unhideWhenUsed/>
    <w:rsid w:val="00107F71"/>
    <w:rPr>
      <w:sz w:val="16"/>
      <w:szCs w:val="16"/>
    </w:rPr>
  </w:style>
  <w:style w:type="paragraph" w:styleId="CommentText">
    <w:name w:val="annotation text"/>
    <w:basedOn w:val="Normal"/>
    <w:link w:val="CommentTextChar"/>
    <w:uiPriority w:val="99"/>
    <w:semiHidden/>
    <w:unhideWhenUsed/>
    <w:rsid w:val="00107F71"/>
    <w:pPr>
      <w:spacing w:line="240" w:lineRule="auto"/>
    </w:pPr>
    <w:rPr>
      <w:sz w:val="20"/>
      <w:szCs w:val="20"/>
    </w:rPr>
  </w:style>
  <w:style w:type="character" w:customStyle="1" w:styleId="CommentTextChar">
    <w:name w:val="Comment Text Char"/>
    <w:basedOn w:val="DefaultParagraphFont"/>
    <w:link w:val="CommentText"/>
    <w:uiPriority w:val="99"/>
    <w:semiHidden/>
    <w:rsid w:val="00107F71"/>
    <w:rPr>
      <w:sz w:val="20"/>
      <w:szCs w:val="20"/>
    </w:rPr>
  </w:style>
  <w:style w:type="paragraph" w:styleId="CommentSubject">
    <w:name w:val="annotation subject"/>
    <w:basedOn w:val="CommentText"/>
    <w:next w:val="CommentText"/>
    <w:link w:val="CommentSubjectChar"/>
    <w:uiPriority w:val="99"/>
    <w:semiHidden/>
    <w:unhideWhenUsed/>
    <w:rsid w:val="00107F71"/>
    <w:rPr>
      <w:b/>
      <w:bCs/>
    </w:rPr>
  </w:style>
  <w:style w:type="character" w:customStyle="1" w:styleId="CommentSubjectChar">
    <w:name w:val="Comment Subject Char"/>
    <w:basedOn w:val="CommentTextChar"/>
    <w:link w:val="CommentSubject"/>
    <w:uiPriority w:val="99"/>
    <w:semiHidden/>
    <w:rsid w:val="00107F71"/>
    <w:rPr>
      <w:b/>
      <w:bCs/>
      <w:sz w:val="20"/>
      <w:szCs w:val="20"/>
    </w:rPr>
  </w:style>
  <w:style w:type="paragraph" w:styleId="Revision">
    <w:name w:val="Revision"/>
    <w:hidden/>
    <w:uiPriority w:val="99"/>
    <w:semiHidden/>
    <w:rsid w:val="00107F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2457">
      <w:bodyDiv w:val="1"/>
      <w:marLeft w:val="0"/>
      <w:marRight w:val="0"/>
      <w:marTop w:val="0"/>
      <w:marBottom w:val="0"/>
      <w:divBdr>
        <w:top w:val="none" w:sz="0" w:space="0" w:color="auto"/>
        <w:left w:val="none" w:sz="0" w:space="0" w:color="auto"/>
        <w:bottom w:val="none" w:sz="0" w:space="0" w:color="auto"/>
        <w:right w:val="none" w:sz="0" w:space="0" w:color="auto"/>
      </w:divBdr>
      <w:divsChild>
        <w:div w:id="1513378142">
          <w:marLeft w:val="0"/>
          <w:marRight w:val="0"/>
          <w:marTop w:val="0"/>
          <w:marBottom w:val="0"/>
          <w:divBdr>
            <w:top w:val="none" w:sz="0" w:space="0" w:color="auto"/>
            <w:left w:val="none" w:sz="0" w:space="0" w:color="auto"/>
            <w:bottom w:val="none" w:sz="0" w:space="0" w:color="auto"/>
            <w:right w:val="none" w:sz="0" w:space="0" w:color="auto"/>
          </w:divBdr>
          <w:divsChild>
            <w:div w:id="1788740524">
              <w:marLeft w:val="0"/>
              <w:marRight w:val="0"/>
              <w:marTop w:val="0"/>
              <w:marBottom w:val="0"/>
              <w:divBdr>
                <w:top w:val="none" w:sz="0" w:space="0" w:color="auto"/>
                <w:left w:val="none" w:sz="0" w:space="0" w:color="auto"/>
                <w:bottom w:val="none" w:sz="0" w:space="0" w:color="auto"/>
                <w:right w:val="none" w:sz="0" w:space="0" w:color="auto"/>
              </w:divBdr>
              <w:divsChild>
                <w:div w:id="146165051">
                  <w:marLeft w:val="0"/>
                  <w:marRight w:val="0"/>
                  <w:marTop w:val="0"/>
                  <w:marBottom w:val="0"/>
                  <w:divBdr>
                    <w:top w:val="none" w:sz="0" w:space="0" w:color="auto"/>
                    <w:left w:val="none" w:sz="0" w:space="0" w:color="auto"/>
                    <w:bottom w:val="none" w:sz="0" w:space="0" w:color="auto"/>
                    <w:right w:val="none" w:sz="0" w:space="0" w:color="auto"/>
                  </w:divBdr>
                  <w:divsChild>
                    <w:div w:id="1830292774">
                      <w:marLeft w:val="0"/>
                      <w:marRight w:val="0"/>
                      <w:marTop w:val="0"/>
                      <w:marBottom w:val="0"/>
                      <w:divBdr>
                        <w:top w:val="none" w:sz="0" w:space="0" w:color="auto"/>
                        <w:left w:val="none" w:sz="0" w:space="0" w:color="auto"/>
                        <w:bottom w:val="none" w:sz="0" w:space="0" w:color="auto"/>
                        <w:right w:val="none" w:sz="0" w:space="0" w:color="auto"/>
                      </w:divBdr>
                      <w:divsChild>
                        <w:div w:id="15907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083057">
          <w:marLeft w:val="0"/>
          <w:marRight w:val="0"/>
          <w:marTop w:val="0"/>
          <w:marBottom w:val="0"/>
          <w:divBdr>
            <w:top w:val="none" w:sz="0" w:space="0" w:color="auto"/>
            <w:left w:val="none" w:sz="0" w:space="0" w:color="auto"/>
            <w:bottom w:val="none" w:sz="0" w:space="0" w:color="auto"/>
            <w:right w:val="none" w:sz="0" w:space="0" w:color="auto"/>
          </w:divBdr>
          <w:divsChild>
            <w:div w:id="411925715">
              <w:marLeft w:val="0"/>
              <w:marRight w:val="0"/>
              <w:marTop w:val="0"/>
              <w:marBottom w:val="0"/>
              <w:divBdr>
                <w:top w:val="none" w:sz="0" w:space="0" w:color="auto"/>
                <w:left w:val="none" w:sz="0" w:space="0" w:color="auto"/>
                <w:bottom w:val="none" w:sz="0" w:space="0" w:color="auto"/>
                <w:right w:val="none" w:sz="0" w:space="0" w:color="auto"/>
              </w:divBdr>
              <w:divsChild>
                <w:div w:id="357396759">
                  <w:marLeft w:val="0"/>
                  <w:marRight w:val="0"/>
                  <w:marTop w:val="0"/>
                  <w:marBottom w:val="0"/>
                  <w:divBdr>
                    <w:top w:val="none" w:sz="0" w:space="0" w:color="auto"/>
                    <w:left w:val="none" w:sz="0" w:space="0" w:color="auto"/>
                    <w:bottom w:val="none" w:sz="0" w:space="0" w:color="auto"/>
                    <w:right w:val="none" w:sz="0" w:space="0" w:color="auto"/>
                  </w:divBdr>
                  <w:divsChild>
                    <w:div w:id="442652982">
                      <w:marLeft w:val="0"/>
                      <w:marRight w:val="0"/>
                      <w:marTop w:val="0"/>
                      <w:marBottom w:val="0"/>
                      <w:divBdr>
                        <w:top w:val="none" w:sz="0" w:space="0" w:color="auto"/>
                        <w:left w:val="none" w:sz="0" w:space="0" w:color="auto"/>
                        <w:bottom w:val="none" w:sz="0" w:space="0" w:color="auto"/>
                        <w:right w:val="none" w:sz="0" w:space="0" w:color="auto"/>
                      </w:divBdr>
                      <w:divsChild>
                        <w:div w:id="5921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263013">
          <w:marLeft w:val="0"/>
          <w:marRight w:val="0"/>
          <w:marTop w:val="0"/>
          <w:marBottom w:val="0"/>
          <w:divBdr>
            <w:top w:val="none" w:sz="0" w:space="0" w:color="auto"/>
            <w:left w:val="none" w:sz="0" w:space="0" w:color="auto"/>
            <w:bottom w:val="none" w:sz="0" w:space="0" w:color="auto"/>
            <w:right w:val="none" w:sz="0" w:space="0" w:color="auto"/>
          </w:divBdr>
          <w:divsChild>
            <w:div w:id="1017535355">
              <w:marLeft w:val="0"/>
              <w:marRight w:val="0"/>
              <w:marTop w:val="0"/>
              <w:marBottom w:val="0"/>
              <w:divBdr>
                <w:top w:val="none" w:sz="0" w:space="0" w:color="auto"/>
                <w:left w:val="none" w:sz="0" w:space="0" w:color="auto"/>
                <w:bottom w:val="none" w:sz="0" w:space="0" w:color="auto"/>
                <w:right w:val="none" w:sz="0" w:space="0" w:color="auto"/>
              </w:divBdr>
              <w:divsChild>
                <w:div w:id="1240868151">
                  <w:marLeft w:val="0"/>
                  <w:marRight w:val="0"/>
                  <w:marTop w:val="0"/>
                  <w:marBottom w:val="0"/>
                  <w:divBdr>
                    <w:top w:val="none" w:sz="0" w:space="0" w:color="auto"/>
                    <w:left w:val="none" w:sz="0" w:space="0" w:color="auto"/>
                    <w:bottom w:val="none" w:sz="0" w:space="0" w:color="auto"/>
                    <w:right w:val="none" w:sz="0" w:space="0" w:color="auto"/>
                  </w:divBdr>
                  <w:divsChild>
                    <w:div w:id="483862933">
                      <w:marLeft w:val="0"/>
                      <w:marRight w:val="0"/>
                      <w:marTop w:val="0"/>
                      <w:marBottom w:val="0"/>
                      <w:divBdr>
                        <w:top w:val="none" w:sz="0" w:space="0" w:color="auto"/>
                        <w:left w:val="none" w:sz="0" w:space="0" w:color="auto"/>
                        <w:bottom w:val="none" w:sz="0" w:space="0" w:color="auto"/>
                        <w:right w:val="none" w:sz="0" w:space="0" w:color="auto"/>
                      </w:divBdr>
                      <w:divsChild>
                        <w:div w:id="160422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904739">
      <w:bodyDiv w:val="1"/>
      <w:marLeft w:val="0"/>
      <w:marRight w:val="0"/>
      <w:marTop w:val="0"/>
      <w:marBottom w:val="0"/>
      <w:divBdr>
        <w:top w:val="none" w:sz="0" w:space="0" w:color="auto"/>
        <w:left w:val="none" w:sz="0" w:space="0" w:color="auto"/>
        <w:bottom w:val="none" w:sz="0" w:space="0" w:color="auto"/>
        <w:right w:val="none" w:sz="0" w:space="0" w:color="auto"/>
      </w:divBdr>
      <w:divsChild>
        <w:div w:id="1019544248">
          <w:marLeft w:val="0"/>
          <w:marRight w:val="0"/>
          <w:marTop w:val="0"/>
          <w:marBottom w:val="0"/>
          <w:divBdr>
            <w:top w:val="none" w:sz="0" w:space="0" w:color="auto"/>
            <w:left w:val="none" w:sz="0" w:space="0" w:color="auto"/>
            <w:bottom w:val="none" w:sz="0" w:space="0" w:color="auto"/>
            <w:right w:val="none" w:sz="0" w:space="0" w:color="auto"/>
          </w:divBdr>
        </w:div>
      </w:divsChild>
    </w:div>
    <w:div w:id="2078934309">
      <w:bodyDiv w:val="1"/>
      <w:marLeft w:val="0"/>
      <w:marRight w:val="0"/>
      <w:marTop w:val="0"/>
      <w:marBottom w:val="0"/>
      <w:divBdr>
        <w:top w:val="none" w:sz="0" w:space="0" w:color="auto"/>
        <w:left w:val="none" w:sz="0" w:space="0" w:color="auto"/>
        <w:bottom w:val="none" w:sz="0" w:space="0" w:color="auto"/>
        <w:right w:val="none" w:sz="0" w:space="0" w:color="auto"/>
      </w:divBdr>
    </w:div>
    <w:div w:id="2121756461">
      <w:bodyDiv w:val="1"/>
      <w:marLeft w:val="0"/>
      <w:marRight w:val="0"/>
      <w:marTop w:val="0"/>
      <w:marBottom w:val="0"/>
      <w:divBdr>
        <w:top w:val="none" w:sz="0" w:space="0" w:color="auto"/>
        <w:left w:val="none" w:sz="0" w:space="0" w:color="auto"/>
        <w:bottom w:val="none" w:sz="0" w:space="0" w:color="auto"/>
        <w:right w:val="none" w:sz="0" w:space="0" w:color="auto"/>
      </w:divBdr>
      <w:divsChild>
        <w:div w:id="1741947524">
          <w:marLeft w:val="0"/>
          <w:marRight w:val="0"/>
          <w:marTop w:val="0"/>
          <w:marBottom w:val="0"/>
          <w:divBdr>
            <w:top w:val="none" w:sz="0" w:space="0" w:color="auto"/>
            <w:left w:val="none" w:sz="0" w:space="0" w:color="auto"/>
            <w:bottom w:val="none" w:sz="0" w:space="0" w:color="auto"/>
            <w:right w:val="none" w:sz="0" w:space="0" w:color="auto"/>
          </w:divBdr>
          <w:divsChild>
            <w:div w:id="1441100284">
              <w:marLeft w:val="0"/>
              <w:marRight w:val="0"/>
              <w:marTop w:val="0"/>
              <w:marBottom w:val="0"/>
              <w:divBdr>
                <w:top w:val="none" w:sz="0" w:space="0" w:color="auto"/>
                <w:left w:val="none" w:sz="0" w:space="0" w:color="auto"/>
                <w:bottom w:val="none" w:sz="0" w:space="0" w:color="auto"/>
                <w:right w:val="none" w:sz="0" w:space="0" w:color="auto"/>
              </w:divBdr>
              <w:divsChild>
                <w:div w:id="381489335">
                  <w:marLeft w:val="0"/>
                  <w:marRight w:val="0"/>
                  <w:marTop w:val="0"/>
                  <w:marBottom w:val="0"/>
                  <w:divBdr>
                    <w:top w:val="none" w:sz="0" w:space="0" w:color="auto"/>
                    <w:left w:val="none" w:sz="0" w:space="0" w:color="auto"/>
                    <w:bottom w:val="none" w:sz="0" w:space="0" w:color="auto"/>
                    <w:right w:val="none" w:sz="0" w:space="0" w:color="auto"/>
                  </w:divBdr>
                  <w:divsChild>
                    <w:div w:id="17962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anne@gentry.agency" TargetMode="External"/><Relationship Id="rId13" Type="http://schemas.openxmlformats.org/officeDocument/2006/relationships/hyperlink" Target="https://www.amazon.com/registries/gl/guest-view/1UO8JG4TS7RO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trocrestservices.org/donat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registries/gl/guest-view/153CDN51UBX1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amazon.com/registries/gl/guest-view/1UO8JG4TS7RO6" TargetMode="External"/><Relationship Id="rId4" Type="http://schemas.openxmlformats.org/officeDocument/2006/relationships/settings" Target="settings.xml"/><Relationship Id="rId9" Type="http://schemas.openxmlformats.org/officeDocument/2006/relationships/hyperlink" Target="mailto:rachel@gentry.agency"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3331C-4F7D-40F6-A05E-B428384F1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Harris</dc:creator>
  <cp:lastModifiedBy>Caitlin Hardegree</cp:lastModifiedBy>
  <cp:revision>2</cp:revision>
  <cp:lastPrinted>2023-12-01T13:38:00Z</cp:lastPrinted>
  <dcterms:created xsi:type="dcterms:W3CDTF">2023-12-06T17:00:00Z</dcterms:created>
  <dcterms:modified xsi:type="dcterms:W3CDTF">2023-12-06T17:00:00Z</dcterms:modified>
</cp:coreProperties>
</file>